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936842">
      <w:pPr>
        <w:pStyle w:val="286"/>
        <w:bidi w:val="0"/>
        <w:rPr>
          <w:rFonts w:hint="eastAsia"/>
          <w:lang w:eastAsia="zh-CN"/>
        </w:rPr>
      </w:pPr>
      <w:bookmarkStart w:id="0" w:name="标准封面"/>
      <w:bookmarkEnd w:id="0"/>
      <w:r>
        <w:rPr>
          <w:sz w:val="32"/>
        </w:rPr>
        <mc:AlternateContent>
          <mc:Choice Requires="wps">
            <w:drawing>
              <wp:anchor distT="0" distB="0" distL="114300" distR="114300" simplePos="0" relativeHeight="251660288" behindDoc="0" locked="0" layoutInCell="1" allowOverlap="1">
                <wp:simplePos x="0" y="0"/>
                <wp:positionH relativeFrom="page">
                  <wp:posOffset>2737485</wp:posOffset>
                </wp:positionH>
                <wp:positionV relativeFrom="page">
                  <wp:posOffset>467995</wp:posOffset>
                </wp:positionV>
                <wp:extent cx="3960495" cy="914400"/>
                <wp:effectExtent l="0" t="0" r="1905" b="0"/>
                <wp:wrapNone/>
                <wp:docPr id="54" name="首页自画框图3"/>
                <wp:cNvGraphicFramePr/>
                <a:graphic xmlns:a="http://schemas.openxmlformats.org/drawingml/2006/main">
                  <a:graphicData uri="http://schemas.microsoft.com/office/word/2010/wordprocessingShape">
                    <wps:wsp>
                      <wps:cNvSpPr txBox="1"/>
                      <wps:spPr>
                        <a:xfrm>
                          <a:off x="0" y="0"/>
                          <a:ext cx="3960495" cy="914400"/>
                        </a:xfrm>
                        <a:prstGeom prst="rect">
                          <a:avLst/>
                        </a:prstGeom>
                        <a:solidFill>
                          <a:schemeClr val="lt1"/>
                        </a:solidFill>
                        <a:ln w="6350">
                          <a:noFill/>
                        </a:ln>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3631A45">
                            <w:pPr>
                              <w:pStyle w:val="343"/>
                              <w:bidi w:val="0"/>
                              <w:jc w:val="right"/>
                              <w:rPr>
                                <w:rFonts w:hint="eastAsia"/>
                                <w:lang w:eastAsia="zh-CN"/>
                              </w:rPr>
                            </w:pPr>
                            <w:r>
                              <w:rPr>
                                <w:rFonts w:hint="eastAsia"/>
                                <w:lang w:eastAsia="zh-CN"/>
                              </w:rPr>
                              <w:drawing>
                                <wp:inline distT="0" distB="0" distL="114300" distR="114300">
                                  <wp:extent cx="800100" cy="406400"/>
                                  <wp:effectExtent l="0" t="0" r="0" b="0"/>
                                  <wp:docPr id="55" name="图片 55" descr="db"/>
                                  <wp:cNvGraphicFramePr/>
                                  <a:graphic xmlns:a="http://schemas.openxmlformats.org/drawingml/2006/main">
                                    <a:graphicData uri="http://schemas.openxmlformats.org/drawingml/2006/picture">
                                      <pic:pic xmlns:pic="http://schemas.openxmlformats.org/drawingml/2006/picture">
                                        <pic:nvPicPr>
                                          <pic:cNvPr id="55" name="图片 55" descr="db"/>
                                          <pic:cNvPicPr/>
                                        </pic:nvPicPr>
                                        <pic:blipFill>
                                          <a:blip r:embed="rId18"/>
                                          <a:stretch>
                                            <a:fillRect/>
                                          </a:stretch>
                                        </pic:blipFill>
                                        <pic:spPr>
                                          <a:xfrm>
                                            <a:off x="0" y="0"/>
                                            <a:ext cx="800100" cy="406400"/>
                                          </a:xfrm>
                                          <a:prstGeom prst="rect">
                                            <a:avLst/>
                                          </a:prstGeom>
                                        </pic:spPr>
                                      </pic:pic>
                                    </a:graphicData>
                                  </a:graphic>
                                </wp:inline>
                              </w:drawing>
                            </w:r>
                            <w:r>
                              <w:rPr>
                                <w:rFonts w:hint="eastAsia"/>
                                <w:lang w:eastAsia="zh-CN"/>
                              </w:rPr>
                              <w:t>6107</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3" o:spid="_x0000_s1026" o:spt="202" type="#_x0000_t202" style="position:absolute;left:0pt;margin-left:215.55pt;margin-top:36.85pt;height:72pt;width:311.85pt;mso-position-horizontal-relative:page;mso-position-vertical-relative:page;z-index:251660288;mso-width-relative:page;mso-height-relative:page;" fillcolor="#FFFFFF [3201]" filled="t" stroked="f" coordsize="21600,21600" o:gfxdata="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">
                <v:fill on="t" focussize="0,0"/>
                <v:stroke on="f" weight="0.5pt"/>
                <v:imagedata o:title=""/>
                <o:lock v:ext="edit" aspectratio="f"/>
                <v:textbox inset="0mm,0mm,2.54mm,0mm">
                  <w:txbxContent>
                    <w:p w14:paraId="43631A45">
                      <w:pPr>
                        <w:pStyle w:val="343"/>
                        <w:bidi w:val="0"/>
                        <w:jc w:val="right"/>
                        <w:rPr>
                          <w:rFonts w:hint="eastAsia"/>
                          <w:lang w:eastAsia="zh-CN"/>
                        </w:rPr>
                      </w:pPr>
                      <w:r>
                        <w:rPr>
                          <w:rFonts w:hint="eastAsia"/>
                          <w:lang w:eastAsia="zh-CN"/>
                        </w:rPr>
                        <w:drawing>
                          <wp:inline distT="0" distB="0" distL="114300" distR="114300">
                            <wp:extent cx="800100" cy="406400"/>
                            <wp:effectExtent l="0" t="0" r="0" b="0"/>
                            <wp:docPr id="55" name="图片 55" descr="db"/>
                            <wp:cNvGraphicFramePr/>
                            <a:graphic xmlns:a="http://schemas.openxmlformats.org/drawingml/2006/main">
                              <a:graphicData uri="http://schemas.openxmlformats.org/drawingml/2006/picture">
                                <pic:pic xmlns:pic="http://schemas.openxmlformats.org/drawingml/2006/picture">
                                  <pic:nvPicPr>
                                    <pic:cNvPr id="55" name="图片 55" descr="db"/>
                                    <pic:cNvPicPr/>
                                  </pic:nvPicPr>
                                  <pic:blipFill>
                                    <a:blip r:embed="rId18"/>
                                    <a:stretch>
                                      <a:fillRect/>
                                    </a:stretch>
                                  </pic:blipFill>
                                  <pic:spPr>
                                    <a:xfrm>
                                      <a:off x="0" y="0"/>
                                      <a:ext cx="800100" cy="406400"/>
                                    </a:xfrm>
                                    <a:prstGeom prst="rect">
                                      <a:avLst/>
                                    </a:prstGeom>
                                  </pic:spPr>
                                </pic:pic>
                              </a:graphicData>
                            </a:graphic>
                          </wp:inline>
                        </w:drawing>
                      </w:r>
                      <w:r>
                        <w:rPr>
                          <w:rFonts w:hint="eastAsia"/>
                          <w:lang w:eastAsia="zh-CN"/>
                        </w:rPr>
                        <w:t>6107</w:t>
                      </w:r>
                    </w:p>
                  </w:txbxContent>
                </v:textbox>
              </v:shape>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page">
                  <wp:posOffset>900430</wp:posOffset>
                </wp:positionH>
                <wp:positionV relativeFrom="page">
                  <wp:posOffset>360045</wp:posOffset>
                </wp:positionV>
                <wp:extent cx="1800225" cy="720090"/>
                <wp:effectExtent l="0" t="0" r="3175" b="3810"/>
                <wp:wrapNone/>
                <wp:docPr id="53"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solidFill>
                          <a:schemeClr val="lt1"/>
                        </a:solidFill>
                        <a:ln w="6350">
                          <a:noFill/>
                        </a:ln>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29C7F3E">
                            <w:pPr>
                              <w:pStyle w:val="333"/>
                              <w:bidi w:val="0"/>
                              <w:rPr>
                                <w:rFonts w:hint="eastAsia"/>
                                <w:lang w:eastAsia="zh-CN"/>
                              </w:rPr>
                            </w:pPr>
                            <w:r>
                              <w:rPr>
                                <w:rFonts w:hint="eastAsia"/>
                                <w:lang w:eastAsia="zh-CN"/>
                              </w:rPr>
                              <w:t>ICS  65.020.20</w:t>
                            </w:r>
                          </w:p>
                          <w:p w14:paraId="178DC7DB">
                            <w:pPr>
                              <w:pStyle w:val="333"/>
                              <w:bidi w:val="0"/>
                              <w:rPr>
                                <w:rFonts w:hint="eastAsia"/>
                                <w:lang w:eastAsia="zh-CN"/>
                              </w:rPr>
                            </w:pPr>
                            <w:r>
                              <w:rPr>
                                <w:rFonts w:hint="eastAsia"/>
                                <w:lang w:eastAsia="zh-CN"/>
                              </w:rPr>
                              <w:t>CCS  B 39</w:t>
                            </w:r>
                          </w:p>
                          <w:p w14:paraId="5CC8DCAF">
                            <w:pPr>
                              <w:pStyle w:val="333"/>
                              <w:bidi w:val="0"/>
                              <w:rPr>
                                <w:rFonts w:hint="eastAsia"/>
                                <w:lang w:eastAsia="zh-CN"/>
                              </w:rPr>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2" o:spid="_x0000_s1026" o:spt="202" type="#_x0000_t202" style="position:absolute;left:0pt;margin-left:70.9pt;margin-top:28.35pt;height:56.7pt;width:141.75pt;mso-position-horizontal-relative:page;mso-position-vertical-relative:page;z-index:251659264;mso-width-relative:page;mso-height-relative:page;" fillcolor="#FFFFFF [3201]" filled="t" stroked="f" coordsize="21600,21600" o:gfxdata="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">
                <v:fill on="t" focussize="0,0"/>
                <v:stroke on="f" weight="0.5pt"/>
                <v:imagedata o:title=""/>
                <o:lock v:ext="edit" aspectratio="f"/>
                <v:textbox inset="0mm,0mm,2.54mm,0mm">
                  <w:txbxContent>
                    <w:p w14:paraId="729C7F3E">
                      <w:pPr>
                        <w:pStyle w:val="333"/>
                        <w:bidi w:val="0"/>
                        <w:rPr>
                          <w:rFonts w:hint="eastAsia"/>
                          <w:lang w:eastAsia="zh-CN"/>
                        </w:rPr>
                      </w:pPr>
                      <w:r>
                        <w:rPr>
                          <w:rFonts w:hint="eastAsia"/>
                          <w:lang w:eastAsia="zh-CN"/>
                        </w:rPr>
                        <w:t>ICS  65.020.20</w:t>
                      </w:r>
                    </w:p>
                    <w:p w14:paraId="178DC7DB">
                      <w:pPr>
                        <w:pStyle w:val="333"/>
                        <w:bidi w:val="0"/>
                        <w:rPr>
                          <w:rFonts w:hint="eastAsia"/>
                          <w:lang w:eastAsia="zh-CN"/>
                        </w:rPr>
                      </w:pPr>
                      <w:r>
                        <w:rPr>
                          <w:rFonts w:hint="eastAsia"/>
                          <w:lang w:eastAsia="zh-CN"/>
                        </w:rPr>
                        <w:t>CCS  B 39</w:t>
                      </w:r>
                    </w:p>
                    <w:p w14:paraId="5CC8DCAF">
                      <w:pPr>
                        <w:pStyle w:val="333"/>
                        <w:bidi w:val="0"/>
                        <w:rPr>
                          <w:rFonts w:hint="eastAsia"/>
                          <w:lang w:eastAsia="zh-CN"/>
                        </w:rPr>
                      </w:pPr>
                    </w:p>
                  </w:txbxContent>
                </v:textbox>
              </v:shape>
            </w:pict>
          </mc:Fallback>
        </mc:AlternateContent>
      </w:r>
    </w:p>
    <w:p w14:paraId="30C432A5">
      <w:pPr>
        <w:pStyle w:val="258"/>
        <w:rPr>
          <w:rFonts w:hint="eastAsia"/>
          <w:lang w:eastAsia="zh-CN"/>
        </w:rPr>
      </w:pPr>
      <w:r>
        <w:rPr>
          <w:sz w:val="21"/>
        </w:rPr>
        <mc:AlternateContent>
          <mc:Choice Requires="wps">
            <w:drawing>
              <wp:anchor distT="0" distB="0" distL="114300" distR="114300" simplePos="0" relativeHeight="251661312" behindDoc="0" locked="0" layoutInCell="1" allowOverlap="1">
                <wp:simplePos x="0" y="0"/>
                <wp:positionH relativeFrom="page">
                  <wp:posOffset>900430</wp:posOffset>
                </wp:positionH>
                <wp:positionV relativeFrom="page">
                  <wp:posOffset>1511935</wp:posOffset>
                </wp:positionV>
                <wp:extent cx="6120765" cy="648335"/>
                <wp:effectExtent l="0" t="0" r="635" b="12065"/>
                <wp:wrapNone/>
                <wp:docPr id="56" name="首页自画框图4"/>
                <wp:cNvGraphicFramePr/>
                <a:graphic xmlns:a="http://schemas.openxmlformats.org/drawingml/2006/main">
                  <a:graphicData uri="http://schemas.microsoft.com/office/word/2010/wordprocessingShape">
                    <wps:wsp>
                      <wps:cNvSpPr txBox="1"/>
                      <wps:spPr>
                        <a:xfrm>
                          <a:off x="0" y="0"/>
                          <a:ext cx="6120765" cy="648335"/>
                        </a:xfrm>
                        <a:prstGeom prst="rect">
                          <a:avLst/>
                        </a:prstGeom>
                        <a:solidFill>
                          <a:schemeClr val="lt1"/>
                        </a:solidFill>
                        <a:ln w="6350">
                          <a:noFill/>
                        </a:ln>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D41FB46">
                            <w:pPr>
                              <w:pStyle w:val="336"/>
                              <w:bidi w:val="0"/>
                              <w:rPr>
                                <w:rFonts w:hint="eastAsia"/>
                                <w:lang w:eastAsia="zh-CN"/>
                              </w:rPr>
                            </w:pPr>
                            <w:r>
                              <w:rPr>
                                <w:rFonts w:hint="eastAsia"/>
                                <w:lang w:eastAsia="zh-CN"/>
                              </w:rPr>
                              <w:t>汉中市地方标准</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4" o:spid="_x0000_s1026" o:spt="202" type="#_x0000_t202" style="position:absolute;left:0pt;margin-left:70.9pt;margin-top:119.05pt;height:51.05pt;width:481.95pt;mso-position-horizontal-relative:page;mso-position-vertical-relative:page;z-index:251661312;mso-width-relative:page;mso-height-relative:page;" fillcolor="#FFFFFF [3201]" filled="t" stroked="f" coordsize="21600,21600" o:gfxdata="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">
                <v:fill on="t" focussize="0,0"/>
                <v:stroke on="f" weight="0.5pt"/>
                <v:imagedata o:title=""/>
                <o:lock v:ext="edit" aspectratio="f"/>
                <v:textbox inset="0mm,0mm,2.54mm,0mm">
                  <w:txbxContent>
                    <w:p w14:paraId="1D41FB46">
                      <w:pPr>
                        <w:pStyle w:val="336"/>
                        <w:bidi w:val="0"/>
                        <w:rPr>
                          <w:rFonts w:hint="eastAsia"/>
                          <w:lang w:eastAsia="zh-CN"/>
                        </w:rPr>
                      </w:pPr>
                      <w:r>
                        <w:rPr>
                          <w:rFonts w:hint="eastAsia"/>
                          <w:lang w:eastAsia="zh-CN"/>
                        </w:rPr>
                        <w:t>汉中市地方标准</w:t>
                      </w:r>
                    </w:p>
                  </w:txbxContent>
                </v:textbox>
              </v:shape>
            </w:pict>
          </mc:Fallback>
        </mc:AlternateContent>
      </w:r>
    </w:p>
    <w:p w14:paraId="49BCB054">
      <w:pPr>
        <w:pStyle w:val="258"/>
        <w:rPr>
          <w:rFonts w:hint="eastAsia"/>
          <w:lang w:eastAsia="zh-CN"/>
        </w:rPr>
      </w:pPr>
    </w:p>
    <w:p w14:paraId="593CF4F0">
      <w:pPr>
        <w:pStyle w:val="258"/>
        <w:rPr>
          <w:rFonts w:hint="eastAsia"/>
          <w:lang w:eastAsia="zh-CN"/>
        </w:rPr>
        <w:sectPr>
          <w:headerReference r:id="rId5" w:type="first"/>
          <w:footerReference r:id="rId8" w:type="first"/>
          <w:headerReference r:id="rId3" w:type="default"/>
          <w:footerReference r:id="rId6" w:type="default"/>
          <w:headerReference r:id="rId4" w:type="even"/>
          <w:footerReference r:id="rId7" w:type="even"/>
          <w:pgSz w:w="11907" w:h="16839"/>
          <w:pgMar w:top="284" w:right="851" w:bottom="1134" w:left="1418" w:header="284" w:footer="1134" w:gutter="0"/>
          <w:paperSrc/>
          <w:lnNumType w:countBy="0" w:restart="continuous"/>
          <w:pgNumType w:fmt="upperRoman" w:start="1"/>
          <w:cols w:space="425" w:num="1"/>
          <w:rtlGutter w:val="0"/>
          <w:docGrid w:linePitch="312" w:charSpace="0"/>
        </w:sectPr>
      </w:pPr>
      <w:r>
        <w:rPr>
          <w:sz w:val="21"/>
        </w:rPr>
        <mc:AlternateContent>
          <mc:Choice Requires="wps">
            <w:drawing>
              <wp:anchor distT="0" distB="0" distL="114300" distR="114300" simplePos="0" relativeHeight="251669504" behindDoc="0" locked="0" layoutInCell="1" allowOverlap="1">
                <wp:simplePos x="0" y="0"/>
                <wp:positionH relativeFrom="page">
                  <wp:posOffset>4615815</wp:posOffset>
                </wp:positionH>
                <wp:positionV relativeFrom="page">
                  <wp:posOffset>9763760</wp:posOffset>
                </wp:positionV>
                <wp:extent cx="810895" cy="184150"/>
                <wp:effectExtent l="0" t="0" r="1905" b="6350"/>
                <wp:wrapNone/>
                <wp:docPr id="64" name="首页自画框图12"/>
                <wp:cNvGraphicFramePr/>
                <a:graphic xmlns:a="http://schemas.openxmlformats.org/drawingml/2006/main">
                  <a:graphicData uri="http://schemas.microsoft.com/office/word/2010/wordprocessingShape">
                    <wps:wsp>
                      <wps:cNvSpPr txBox="1"/>
                      <wps:spPr>
                        <a:xfrm>
                          <a:off x="0" y="0"/>
                          <a:ext cx="1422400" cy="177800"/>
                        </a:xfrm>
                        <a:prstGeom prst="rect">
                          <a:avLst/>
                        </a:prstGeom>
                        <a:solidFill>
                          <a:schemeClr val="lt1"/>
                        </a:solidFill>
                        <a:ln w="6350">
                          <a:noFill/>
                        </a:ln>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50C44C0">
                            <w:pPr>
                              <w:pStyle w:val="499"/>
                              <w:bidi w:val="0"/>
                              <w:rPr>
                                <w:rFonts w:hint="eastAsia"/>
                                <w:lang w:eastAsia="zh-CN"/>
                              </w:rPr>
                            </w:pPr>
                            <w:r>
                              <w:rPr>
                                <w:rFonts w:hint="eastAsia"/>
                                <w:lang w:eastAsia="zh-CN"/>
                              </w:rPr>
                              <w:t>发 布</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首页自画框图12" o:spid="_x0000_s1026" o:spt="202" type="#_x0000_t202" style="position:absolute;left:0pt;margin-left:363.45pt;margin-top:768.8pt;height:14.5pt;width:63.85pt;mso-position-horizontal-relative:page;mso-position-vertical-relative:page;mso-wrap-style:none;z-index:251669504;mso-width-relative:page;mso-height-relative:page;" fillcolor="#FFFFFF [3201]" filled="t" stroked="f" coordsize="21600,21600" o:gfxdata="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DabWu03AAAAA0BAAAPAAAAAAAAAAEA&#10;IAAAACIAAABkcnMvZG93bnJldi54bWxQSwECFAAUAAAACACHTuJAvuTl5bYCAAB3BQAADgAAAAAA&#10;AAABACAAAAArAQAAZHJzL2Uyb0RvYy54bWxQSwUGAAAAAAYABgBZAQAAUwYAAAAA&#10;">
                <v:fill on="t" focussize="0,0"/>
                <v:stroke on="f" weight="0.5pt"/>
                <v:imagedata o:title=""/>
                <o:lock v:ext="edit" aspectratio="f"/>
                <v:textbox inset="0mm,0mm,0mm,0mm">
                  <w:txbxContent>
                    <w:p w14:paraId="150C44C0">
                      <w:pPr>
                        <w:pStyle w:val="499"/>
                        <w:bidi w:val="0"/>
                        <w:rPr>
                          <w:rFonts w:hint="eastAsia"/>
                          <w:lang w:eastAsia="zh-CN"/>
                        </w:rPr>
                      </w:pPr>
                      <w:r>
                        <w:rPr>
                          <w:rFonts w:hint="eastAsia"/>
                          <w:lang w:eastAsia="zh-CN"/>
                        </w:rPr>
                        <w:t>发 布</w:t>
                      </w:r>
                    </w:p>
                  </w:txbxContent>
                </v:textbox>
              </v:shape>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page">
                  <wp:posOffset>2314575</wp:posOffset>
                </wp:positionH>
                <wp:positionV relativeFrom="page">
                  <wp:posOffset>9738360</wp:posOffset>
                </wp:positionV>
                <wp:extent cx="2301240" cy="234950"/>
                <wp:effectExtent l="0" t="0" r="10160" b="6350"/>
                <wp:wrapNone/>
                <wp:docPr id="63" name="首页自画框图11"/>
                <wp:cNvGraphicFramePr/>
                <a:graphic xmlns:a="http://schemas.openxmlformats.org/drawingml/2006/main">
                  <a:graphicData uri="http://schemas.microsoft.com/office/word/2010/wordprocessingShape">
                    <wps:wsp>
                      <wps:cNvSpPr txBox="1"/>
                      <wps:spPr>
                        <a:xfrm>
                          <a:off x="0" y="0"/>
                          <a:ext cx="2286000" cy="234950"/>
                        </a:xfrm>
                        <a:prstGeom prst="rect">
                          <a:avLst/>
                        </a:prstGeom>
                        <a:solidFill>
                          <a:schemeClr val="lt1"/>
                        </a:solidFill>
                        <a:ln w="6350">
                          <a:noFill/>
                        </a:ln>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858B2EA">
                            <w:pPr>
                              <w:pStyle w:val="341"/>
                              <w:bidi w:val="0"/>
                              <w:rPr>
                                <w:rFonts w:hint="eastAsia"/>
                                <w:lang w:eastAsia="zh-CN"/>
                              </w:rPr>
                            </w:pPr>
                            <w:r>
                              <w:rPr>
                                <w:rFonts w:hint="eastAsia"/>
                                <w:lang w:eastAsia="zh-CN"/>
                              </w:rPr>
                              <w:t>汉中市市场监督管理局</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首页自画框图11" o:spid="_x0000_s1026" o:spt="202" type="#_x0000_t202" style="position:absolute;left:0pt;margin-left:182.25pt;margin-top:766.8pt;height:18.5pt;width:181.2pt;mso-position-horizontal-relative:page;mso-position-vertical-relative:page;mso-wrap-style:none;z-index:251668480;mso-width-relative:page;mso-height-relative:page;" fillcolor="#FFFFFF [3201]" filled="t" stroked="f" coordsize="21600,21600" o:gfxdata="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">
                <v:fill on="t" focussize="0,0"/>
                <v:stroke on="f" weight="0.5pt"/>
                <v:imagedata o:title=""/>
                <o:lock v:ext="edit" aspectratio="f"/>
                <v:textbox inset="0mm,0mm,0mm,0mm">
                  <w:txbxContent>
                    <w:p w14:paraId="7858B2EA">
                      <w:pPr>
                        <w:pStyle w:val="341"/>
                        <w:bidi w:val="0"/>
                        <w:rPr>
                          <w:rFonts w:hint="eastAsia"/>
                          <w:lang w:eastAsia="zh-CN"/>
                        </w:rPr>
                      </w:pPr>
                      <w:r>
                        <w:rPr>
                          <w:rFonts w:hint="eastAsia"/>
                          <w:lang w:eastAsia="zh-CN"/>
                        </w:rPr>
                        <w:t>汉中市市场监督管理局</w:t>
                      </w:r>
                    </w:p>
                  </w:txbxContent>
                </v:textbox>
              </v:shape>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-11430</wp:posOffset>
                </wp:positionH>
                <wp:positionV relativeFrom="paragraph">
                  <wp:posOffset>7512050</wp:posOffset>
                </wp:positionV>
                <wp:extent cx="6121400" cy="0"/>
                <wp:effectExtent l="0" t="6350" r="0" b="6350"/>
                <wp:wrapNone/>
                <wp:docPr id="62" name="首页自画框图10"/>
                <wp:cNvGraphicFramePr/>
                <a:graphic xmlns:a="http://schemas.openxmlformats.org/drawingml/2006/main">
                  <a:graphicData uri="http://schemas.microsoft.com/office/word/2010/wordprocessingShape">
                    <wps:wsp>
                      <wps:cNvCnPr/>
                      <wps:spPr>
                        <a:xfrm>
                          <a:off x="0" y="0"/>
                          <a:ext cx="6121400" cy="0"/>
                        </a:xfrm>
                        <a:prstGeom prst="line">
                          <a:avLst/>
                        </a:prstGeom>
                        <a:ln>
                          <a:solidFill>
                            <a:srgbClr val="00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首页自画框图10" o:spid="_x0000_s1026" o:spt="20" style="position:absolute;left:0pt;margin-left:-0.9pt;margin-top:591.5pt;height:0pt;width:482pt;z-index:251667456;mso-width-relative:page;mso-height-relative:page;" filled="f" stroked="t" coordsize="21600,21600" o:gfxdata="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I&#10;4Xrl2AAAAAwBAAAPAAAAAAAAAAEAIAAAACIAAABkcnMvZG93bnJldi54bWxQSwECFAAUAAAACACH&#10;TuJApZq90OsBAAC2AwAADgAAAAAAAAABACAAAAAnAQAAZHJzL2Uyb0RvYy54bWxQSwUGAAAAAAYA&#10;BgBZAQAAhAUAAAAA&#10;">
                <v:fill on="f" focussize="0,0"/>
                <v:stroke weight="1pt" color="#000000 [3204]" miterlimit="8" joinstyle="miter"/>
                <v:imagedata o:title=""/>
                <o:lock v:ext="edit" aspectratio="f"/>
              </v:lin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page">
                  <wp:posOffset>4140200</wp:posOffset>
                </wp:positionH>
                <wp:positionV relativeFrom="page">
                  <wp:posOffset>8964930</wp:posOffset>
                </wp:positionV>
                <wp:extent cx="2880360" cy="360045"/>
                <wp:effectExtent l="0" t="0" r="2540" b="8255"/>
                <wp:wrapNone/>
                <wp:docPr id="61" name="首页自画框图9"/>
                <wp:cNvGraphicFramePr/>
                <a:graphic xmlns:a="http://schemas.openxmlformats.org/drawingml/2006/main">
                  <a:graphicData uri="http://schemas.microsoft.com/office/word/2010/wordprocessingShape">
                    <wps:wsp>
                      <wps:cNvSpPr txBox="1"/>
                      <wps:spPr>
                        <a:xfrm>
                          <a:off x="0" y="0"/>
                          <a:ext cx="2880360" cy="360045"/>
                        </a:xfrm>
                        <a:prstGeom prst="rect">
                          <a:avLst/>
                        </a:prstGeom>
                        <a:solidFill>
                          <a:schemeClr val="lt1"/>
                        </a:solidFill>
                        <a:ln w="6350">
                          <a:noFill/>
                        </a:ln>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7B57083">
                            <w:pPr>
                              <w:pStyle w:val="291"/>
                              <w:bidi w:val="0"/>
                              <w:jc w:val="right"/>
                              <w:rPr>
                                <w:rFonts w:hint="eastAsia"/>
                                <w:lang w:eastAsia="zh-CN"/>
                              </w:rPr>
                            </w:pPr>
                            <w:r>
                              <w:rPr>
                                <w:rFonts w:hint="eastAsia"/>
                                <w:lang w:eastAsia="zh-CN"/>
                              </w:rPr>
                              <w:t>20XX-XX-XX实施</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9" o:spid="_x0000_s1026" o:spt="202" type="#_x0000_t202" style="position:absolute;left:0pt;margin-left:326pt;margin-top:705.9pt;height:28.35pt;width:226.8pt;mso-position-horizontal-relative:page;mso-position-vertical-relative:page;z-index:251666432;mso-width-relative:page;mso-height-relative:page;" fillcolor="#FFFFFF [3201]" filled="t" stroked="f" coordsize="21600,21600" o:gfxdata="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">
                <v:fill on="t" focussize="0,0"/>
                <v:stroke on="f" weight="0.5pt"/>
                <v:imagedata o:title=""/>
                <o:lock v:ext="edit" aspectratio="f"/>
                <v:textbox inset="0mm,0mm,2.54mm,0mm">
                  <w:txbxContent>
                    <w:p w14:paraId="27B57083">
                      <w:pPr>
                        <w:pStyle w:val="291"/>
                        <w:bidi w:val="0"/>
                        <w:jc w:val="right"/>
                        <w:rPr>
                          <w:rFonts w:hint="eastAsia"/>
                          <w:lang w:eastAsia="zh-CN"/>
                        </w:rPr>
                      </w:pPr>
                      <w:r>
                        <w:rPr>
                          <w:rFonts w:hint="eastAsia"/>
                          <w:lang w:eastAsia="zh-CN"/>
                        </w:rPr>
                        <w:t>20XX-XX-XX实施</w:t>
                      </w:r>
                    </w:p>
                  </w:txbxContent>
                </v:textbox>
              </v:shap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page">
                  <wp:posOffset>900430</wp:posOffset>
                </wp:positionH>
                <wp:positionV relativeFrom="page">
                  <wp:posOffset>8964930</wp:posOffset>
                </wp:positionV>
                <wp:extent cx="2880360" cy="360045"/>
                <wp:effectExtent l="0" t="0" r="2540" b="8255"/>
                <wp:wrapNone/>
                <wp:docPr id="60" name="首页自画框图8"/>
                <wp:cNvGraphicFramePr/>
                <a:graphic xmlns:a="http://schemas.openxmlformats.org/drawingml/2006/main">
                  <a:graphicData uri="http://schemas.microsoft.com/office/word/2010/wordprocessingShape">
                    <wps:wsp>
                      <wps:cNvSpPr txBox="1"/>
                      <wps:spPr>
                        <a:xfrm>
                          <a:off x="0" y="0"/>
                          <a:ext cx="2880360" cy="360045"/>
                        </a:xfrm>
                        <a:prstGeom prst="rect">
                          <a:avLst/>
                        </a:prstGeom>
                        <a:solidFill>
                          <a:schemeClr val="lt1"/>
                        </a:solidFill>
                        <a:ln w="6350">
                          <a:noFill/>
                        </a:ln>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7CB247F">
                            <w:pPr>
                              <w:pStyle w:val="264"/>
                              <w:bidi w:val="0"/>
                              <w:rPr>
                                <w:rFonts w:hint="eastAsia"/>
                                <w:lang w:eastAsia="zh-CN"/>
                              </w:rPr>
                            </w:pPr>
                            <w:r>
                              <w:rPr>
                                <w:rFonts w:hint="eastAsia"/>
                                <w:lang w:eastAsia="zh-CN"/>
                              </w:rPr>
                              <w:t>20XX-XX-XX发布</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8" o:spid="_x0000_s1026" o:spt="202" type="#_x0000_t202" style="position:absolute;left:0pt;margin-left:70.9pt;margin-top:705.9pt;height:28.35pt;width:226.8pt;mso-position-horizontal-relative:page;mso-position-vertical-relative:page;z-index:251665408;mso-width-relative:page;mso-height-relative:page;" fillcolor="#FFFFFF [3201]" filled="t" stroked="f" coordsize="21600,21600" o:gfxdata="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">
                <v:fill on="t" focussize="0,0"/>
                <v:stroke on="f" weight="0.5pt"/>
                <v:imagedata o:title=""/>
                <o:lock v:ext="edit" aspectratio="f"/>
                <v:textbox inset="0mm,0mm,2.54mm,0mm">
                  <w:txbxContent>
                    <w:p w14:paraId="47CB247F">
                      <w:pPr>
                        <w:pStyle w:val="264"/>
                        <w:bidi w:val="0"/>
                        <w:rPr>
                          <w:rFonts w:hint="eastAsia"/>
                          <w:lang w:eastAsia="zh-CN"/>
                        </w:rPr>
                      </w:pPr>
                      <w:r>
                        <w:rPr>
                          <w:rFonts w:hint="eastAsia"/>
                          <w:lang w:eastAsia="zh-CN"/>
                        </w:rPr>
                        <w:t>20XX-XX-XX发布</w:t>
                      </w:r>
                    </w:p>
                  </w:txbxContent>
                </v:textbox>
              </v:shap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page">
                  <wp:posOffset>900430</wp:posOffset>
                </wp:positionH>
                <wp:positionV relativeFrom="page">
                  <wp:posOffset>4140200</wp:posOffset>
                </wp:positionV>
                <wp:extent cx="6120765" cy="4320540"/>
                <wp:effectExtent l="0" t="0" r="635" b="10160"/>
                <wp:wrapNone/>
                <wp:docPr id="59" name="首页自画框图7"/>
                <wp:cNvGraphicFramePr/>
                <a:graphic xmlns:a="http://schemas.openxmlformats.org/drawingml/2006/main">
                  <a:graphicData uri="http://schemas.microsoft.com/office/word/2010/wordprocessingShape">
                    <wps:wsp>
                      <wps:cNvSpPr txBox="1"/>
                      <wps:spPr>
                        <a:xfrm>
                          <a:off x="0" y="0"/>
                          <a:ext cx="6120765" cy="4320540"/>
                        </a:xfrm>
                        <a:prstGeom prst="rect">
                          <a:avLst/>
                        </a:prstGeom>
                        <a:solidFill>
                          <a:schemeClr val="lt1"/>
                        </a:solidFill>
                        <a:ln w="6350">
                          <a:noFill/>
                        </a:ln>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94F51E2">
                            <w:pPr>
                              <w:pStyle w:val="268"/>
                              <w:bidi w:val="0"/>
                              <w:rPr>
                                <w:rFonts w:hint="eastAsia"/>
                                <w:lang w:eastAsia="zh-CN"/>
                              </w:rPr>
                            </w:pPr>
                            <w:r>
                              <w:rPr>
                                <w:rFonts w:hint="eastAsia"/>
                                <w:lang w:eastAsia="zh-CN"/>
                              </w:rPr>
                              <w:t>巴山牛饲养技术规程</w:t>
                            </w:r>
                          </w:p>
                          <w:p w14:paraId="34CB24DE">
                            <w:pPr>
                              <w:pStyle w:val="271"/>
                            </w:pPr>
                          </w:p>
                          <w:p w14:paraId="296A792A">
                            <w:pPr>
                              <w:pStyle w:val="272"/>
                            </w:pPr>
                            <w:r>
                              <w:rPr>
                                <w:rFonts w:hint="eastAsia"/>
                              </w:rPr>
                              <w:t>(征求意见稿)</w:t>
                            </w:r>
                          </w:p>
                          <w:p w14:paraId="2500583F">
                            <w:pPr>
                              <w:pStyle w:val="272"/>
                              <w:bidi w:val="0"/>
                              <w:rPr>
                                <w:rFonts w:hint="eastAsia"/>
                                <w:lang w:eastAsia="zh-CN"/>
                              </w:rPr>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7" o:spid="_x0000_s1026" o:spt="202" type="#_x0000_t202" style="position:absolute;left:0pt;margin-left:70.9pt;margin-top:326pt;height:340.2pt;width:481.95pt;mso-position-horizontal-relative:page;mso-position-vertical-relative:page;z-index:251664384;mso-width-relative:page;mso-height-relative:page;" fillcolor="#FFFFFF [3201]" filled="t" stroked="f" coordsize="21600,21600" o:gfxdata="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">
                <v:fill on="t" focussize="0,0"/>
                <v:stroke on="f" weight="0.5pt"/>
                <v:imagedata o:title=""/>
                <o:lock v:ext="edit" aspectratio="f"/>
                <v:textbox inset="0mm,0mm,2.54mm,0mm">
                  <w:txbxContent>
                    <w:p w14:paraId="694F51E2">
                      <w:pPr>
                        <w:pStyle w:val="268"/>
                        <w:bidi w:val="0"/>
                        <w:rPr>
                          <w:rFonts w:hint="eastAsia"/>
                          <w:lang w:eastAsia="zh-CN"/>
                        </w:rPr>
                      </w:pPr>
                      <w:r>
                        <w:rPr>
                          <w:rFonts w:hint="eastAsia"/>
                          <w:lang w:eastAsia="zh-CN"/>
                        </w:rPr>
                        <w:t>巴山牛饲养技术规程</w:t>
                      </w:r>
                    </w:p>
                    <w:p w14:paraId="34CB24DE">
                      <w:pPr>
                        <w:pStyle w:val="271"/>
                      </w:pPr>
                    </w:p>
                    <w:p w14:paraId="296A792A">
                      <w:pPr>
                        <w:pStyle w:val="272"/>
                      </w:pPr>
                      <w:r>
                        <w:rPr>
                          <w:rFonts w:hint="eastAsia"/>
                        </w:rPr>
                        <w:t>(征求意见稿)</w:t>
                      </w:r>
                    </w:p>
                    <w:p w14:paraId="2500583F">
                      <w:pPr>
                        <w:pStyle w:val="272"/>
                        <w:bidi w:val="0"/>
                        <w:rPr>
                          <w:rFonts w:hint="eastAsia"/>
                          <w:lang w:eastAsia="zh-CN"/>
                        </w:rPr>
                      </w:pP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-11430</wp:posOffset>
                </wp:positionH>
                <wp:positionV relativeFrom="paragraph">
                  <wp:posOffset>958850</wp:posOffset>
                </wp:positionV>
                <wp:extent cx="6121400" cy="0"/>
                <wp:effectExtent l="0" t="6350" r="0" b="6350"/>
                <wp:wrapNone/>
                <wp:docPr id="58" name="首页自画框图6"/>
                <wp:cNvGraphicFramePr/>
                <a:graphic xmlns:a="http://schemas.openxmlformats.org/drawingml/2006/main">
                  <a:graphicData uri="http://schemas.microsoft.com/office/word/2010/wordprocessingShape">
                    <wps:wsp>
                      <wps:cNvCnPr/>
                      <wps:spPr>
                        <a:xfrm>
                          <a:off x="0" y="0"/>
                          <a:ext cx="6121400" cy="0"/>
                        </a:xfrm>
                        <a:prstGeom prst="line">
                          <a:avLst/>
                        </a:prstGeom>
                        <a:ln>
                          <a:solidFill>
                            <a:srgbClr val="00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首页自画框图6" o:spid="_x0000_s1026" o:spt="20" style="position:absolute;left:0pt;margin-left:-0.9pt;margin-top:75.5pt;height:0pt;width:482pt;z-index:251663360;mso-width-relative:page;mso-height-relative:page;" filled="f" stroked="t" coordsize="21600,21600" o:gfxdata="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K&#10;Cih42AAAAAoBAAAPAAAAAAAAAAEAIAAAACIAAABkcnMvZG93bnJldi54bWxQSwECFAAUAAAACACH&#10;TuJAw7fC3usBAAC1AwAADgAAAAAAAAABACAAAAAnAQAAZHJzL2Uyb0RvYy54bWxQSwUGAAAAAAYA&#10;BgBZAQAAhAUAAAAA&#10;">
                <v:fill on="f" focussize="0,0"/>
                <v:stroke weight="1pt" color="#000000 [3204]" miterlimit="8" joinstyle="miter"/>
                <v:imagedata o:title=""/>
                <o:lock v:ext="edit" aspectratio="f"/>
              </v:lin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page">
                  <wp:posOffset>2520315</wp:posOffset>
                </wp:positionH>
                <wp:positionV relativeFrom="page">
                  <wp:posOffset>2124075</wp:posOffset>
                </wp:positionV>
                <wp:extent cx="4320540" cy="720090"/>
                <wp:effectExtent l="0" t="0" r="10160" b="3810"/>
                <wp:wrapNone/>
                <wp:docPr id="57" name="首页自画框图5"/>
                <wp:cNvGraphicFramePr/>
                <a:graphic xmlns:a="http://schemas.openxmlformats.org/drawingml/2006/main">
                  <a:graphicData uri="http://schemas.microsoft.com/office/word/2010/wordprocessingShape">
                    <wps:wsp>
                      <wps:cNvSpPr txBox="1"/>
                      <wps:spPr>
                        <a:xfrm>
                          <a:off x="0" y="0"/>
                          <a:ext cx="4320540" cy="720090"/>
                        </a:xfrm>
                        <a:prstGeom prst="rect">
                          <a:avLst/>
                        </a:prstGeom>
                        <a:solidFill>
                          <a:schemeClr val="lt1"/>
                        </a:solidFill>
                        <a:ln w="6350">
                          <a:noFill/>
                        </a:ln>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20EFFE0">
                            <w:pPr>
                              <w:pStyle w:val="265"/>
                              <w:bidi w:val="0"/>
                              <w:rPr>
                                <w:rFonts w:hint="eastAsia"/>
                                <w:lang w:eastAsia="zh-CN"/>
                              </w:rPr>
                            </w:pPr>
                            <w:r>
                              <w:rPr>
                                <w:rFonts w:hint="eastAsia"/>
                                <w:lang w:eastAsia="zh-CN"/>
                              </w:rPr>
                              <w:t>DB6107/TXX-202X</w:t>
                            </w:r>
                          </w:p>
                          <w:p w14:paraId="6F7C1E9F">
                            <w:pPr>
                              <w:pStyle w:val="267"/>
                              <w:bidi w:val="0"/>
                              <w:rPr>
                                <w:rFonts w:hint="eastAsia"/>
                                <w:lang w:eastAsia="zh-CN"/>
                              </w:rPr>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5" o:spid="_x0000_s1026" o:spt="202" type="#_x0000_t202" style="position:absolute;left:0pt;margin-left:198.45pt;margin-top:167.25pt;height:56.7pt;width:340.2pt;mso-position-horizontal-relative:page;mso-position-vertical-relative:page;z-index:251662336;mso-width-relative:page;mso-height-relative:page;" fillcolor="#FFFFFF [3201]" filled="t" stroked="f" coordsize="21600,21600" o:gfxdata="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">
                <v:fill on="t" focussize="0,0"/>
                <v:stroke on="f" weight="0.5pt"/>
                <v:imagedata o:title=""/>
                <o:lock v:ext="edit" aspectratio="f"/>
                <v:textbox inset="0mm,0mm,2.54mm,0mm">
                  <w:txbxContent>
                    <w:p w14:paraId="120EFFE0">
                      <w:pPr>
                        <w:pStyle w:val="265"/>
                        <w:bidi w:val="0"/>
                        <w:rPr>
                          <w:rFonts w:hint="eastAsia"/>
                          <w:lang w:eastAsia="zh-CN"/>
                        </w:rPr>
                      </w:pPr>
                      <w:r>
                        <w:rPr>
                          <w:rFonts w:hint="eastAsia"/>
                          <w:lang w:eastAsia="zh-CN"/>
                        </w:rPr>
                        <w:t>DB6107/TXX-202X</w:t>
                      </w:r>
                    </w:p>
                    <w:p w14:paraId="6F7C1E9F">
                      <w:pPr>
                        <w:pStyle w:val="267"/>
                        <w:bidi w:val="0"/>
                        <w:rPr>
                          <w:rFonts w:hint="eastAsia"/>
                          <w:lang w:eastAsia="zh-CN"/>
                        </w:rPr>
                      </w:pPr>
                    </w:p>
                  </w:txbxContent>
                </v:textbox>
              </v:shape>
            </w:pict>
          </mc:Fallback>
        </mc:AlternateContent>
      </w:r>
    </w:p>
    <w:p w14:paraId="2A184963">
      <w:pPr>
        <w:pStyle w:val="286"/>
        <w:bidi w:val="0"/>
        <w:jc w:val="center"/>
        <w:rPr>
          <w:rFonts w:hint="eastAsia"/>
          <w:lang w:eastAsia="zh-CN"/>
        </w:rPr>
      </w:pPr>
      <w:bookmarkStart w:id="1" w:name="标准目次"/>
      <w:bookmarkEnd w:id="1"/>
      <w:bookmarkStart w:id="2" w:name="标准目次内容"/>
      <w:r>
        <w:rPr>
          <w:rFonts w:hint="eastAsia"/>
          <w:lang w:eastAsia="zh-CN"/>
        </w:rPr>
        <w:t>目    次</w:t>
      </w:r>
    </w:p>
    <w:p w14:paraId="02AB75DA">
      <w:pPr>
        <w:pStyle w:val="19"/>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TOC \o "1-3" \h \u </w:instrText>
      </w:r>
      <w:r>
        <w:rPr>
          <w:rFonts w:hint="eastAsia" w:ascii="宋体" w:hAnsi="宋体" w:eastAsia="宋体" w:cs="宋体"/>
          <w:b w:val="0"/>
          <w:sz w:val="21"/>
          <w:lang w:eastAsia="zh-CN"/>
        </w:rPr>
        <w:fldChar w:fldCharType="separate"/>
      </w: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_Toc27628 </w:instrText>
      </w:r>
      <w:r>
        <w:rPr>
          <w:rFonts w:hint="eastAsia" w:ascii="宋体" w:hAnsi="宋体" w:eastAsia="宋体" w:cs="宋体"/>
          <w:b w:val="0"/>
          <w:sz w:val="21"/>
          <w:lang w:eastAsia="zh-CN"/>
        </w:rPr>
        <w:fldChar w:fldCharType="separate"/>
      </w:r>
      <w:r>
        <w:rPr>
          <w:rFonts w:hint="eastAsia" w:ascii="宋体" w:hAnsi="宋体" w:eastAsia="宋体" w:cs="宋体"/>
          <w:b w:val="0"/>
          <w:sz w:val="21"/>
          <w:lang w:eastAsia="zh-CN"/>
        </w:rPr>
        <w:t>前言</w:t>
      </w:r>
      <w:bookmarkStart w:id="158" w:name="_GoBack"/>
      <w:bookmarkEnd w:id="158"/>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_Toc27628 \h </w:instrText>
      </w:r>
      <w:r>
        <w:rPr>
          <w:rFonts w:hint="eastAsia" w:ascii="宋体" w:hAnsi="宋体" w:eastAsia="宋体" w:cs="宋体"/>
          <w:b w:val="0"/>
          <w:sz w:val="21"/>
        </w:rPr>
        <w:fldChar w:fldCharType="separate"/>
      </w:r>
      <w:r>
        <w:rPr>
          <w:rFonts w:hint="eastAsia" w:ascii="宋体" w:hAnsi="宋体" w:eastAsia="宋体" w:cs="宋体"/>
          <w:b w:val="0"/>
          <w:sz w:val="21"/>
        </w:rPr>
        <w:t>III</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14:paraId="4084A529">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_Toc7036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rPr>
        <w:t xml:space="preserve">1 </w:t>
      </w:r>
      <w:r>
        <w:rPr>
          <w:rFonts w:hint="eastAsia" w:ascii="宋体" w:hAnsi="宋体" w:eastAsia="宋体" w:cs="宋体"/>
          <w:b w:val="0"/>
          <w:sz w:val="21"/>
        </w:rPr>
        <w:t>范围</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_Toc7036 \h </w:instrText>
      </w:r>
      <w:r>
        <w:rPr>
          <w:rFonts w:hint="eastAsia" w:ascii="宋体" w:hAnsi="宋体" w:eastAsia="宋体" w:cs="宋体"/>
          <w:b w:val="0"/>
          <w:sz w:val="21"/>
        </w:rPr>
        <w:fldChar w:fldCharType="separate"/>
      </w:r>
      <w:r>
        <w:rPr>
          <w:rFonts w:hint="eastAsia" w:ascii="宋体" w:hAnsi="宋体" w:eastAsia="宋体" w:cs="宋体"/>
          <w:b w:val="0"/>
          <w:sz w:val="21"/>
        </w:rPr>
        <w:t>1</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14:paraId="4575E470">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_Toc17895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rPr>
        <w:t xml:space="preserve">2 </w:t>
      </w:r>
      <w:r>
        <w:rPr>
          <w:rFonts w:hint="eastAsia" w:ascii="宋体" w:hAnsi="宋体" w:eastAsia="宋体" w:cs="宋体"/>
          <w:b w:val="0"/>
          <w:sz w:val="21"/>
        </w:rPr>
        <w:t>规范性引用文件</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_Toc17895 \h </w:instrText>
      </w:r>
      <w:r>
        <w:rPr>
          <w:rFonts w:hint="eastAsia" w:ascii="宋体" w:hAnsi="宋体" w:eastAsia="宋体" w:cs="宋体"/>
          <w:b w:val="0"/>
          <w:sz w:val="21"/>
        </w:rPr>
        <w:fldChar w:fldCharType="separate"/>
      </w:r>
      <w:r>
        <w:rPr>
          <w:rFonts w:hint="eastAsia" w:ascii="宋体" w:hAnsi="宋体" w:eastAsia="宋体" w:cs="宋体"/>
          <w:b w:val="0"/>
          <w:sz w:val="21"/>
        </w:rPr>
        <w:t>1</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14:paraId="391EA6EF">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_Toc26948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rPr>
        <w:t xml:space="preserve">3 </w:t>
      </w:r>
      <w:r>
        <w:rPr>
          <w:rFonts w:hint="eastAsia" w:ascii="宋体" w:hAnsi="宋体" w:eastAsia="宋体" w:cs="宋体"/>
          <w:b w:val="0"/>
          <w:sz w:val="21"/>
        </w:rPr>
        <w:t>术语和定义</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_Toc26948 \h </w:instrText>
      </w:r>
      <w:r>
        <w:rPr>
          <w:rFonts w:hint="eastAsia" w:ascii="宋体" w:hAnsi="宋体" w:eastAsia="宋体" w:cs="宋体"/>
          <w:b w:val="0"/>
          <w:sz w:val="21"/>
        </w:rPr>
        <w:fldChar w:fldCharType="separate"/>
      </w:r>
      <w:r>
        <w:rPr>
          <w:rFonts w:hint="eastAsia" w:ascii="宋体" w:hAnsi="宋体" w:eastAsia="宋体" w:cs="宋体"/>
          <w:b w:val="0"/>
          <w:sz w:val="21"/>
        </w:rPr>
        <w:t>1</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14:paraId="237688E9">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_Toc28030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rPr>
        <w:t xml:space="preserve">4 </w:t>
      </w:r>
      <w:r>
        <w:rPr>
          <w:rFonts w:hint="eastAsia" w:ascii="宋体" w:hAnsi="宋体" w:eastAsia="宋体" w:cs="宋体"/>
          <w:b w:val="0"/>
          <w:sz w:val="21"/>
          <w:lang w:val="en-US" w:eastAsia="zh-CN"/>
        </w:rPr>
        <w:t>犊牛的饲养管理</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_Toc28030 \h </w:instrText>
      </w:r>
      <w:r>
        <w:rPr>
          <w:rFonts w:hint="eastAsia" w:ascii="宋体" w:hAnsi="宋体" w:eastAsia="宋体" w:cs="宋体"/>
          <w:b w:val="0"/>
          <w:sz w:val="21"/>
        </w:rPr>
        <w:fldChar w:fldCharType="separate"/>
      </w:r>
      <w:r>
        <w:rPr>
          <w:rFonts w:hint="eastAsia" w:ascii="宋体" w:hAnsi="宋体" w:eastAsia="宋体" w:cs="宋体"/>
          <w:b w:val="0"/>
          <w:sz w:val="21"/>
        </w:rPr>
        <w:t>2</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14:paraId="0DC57BCA">
      <w:pPr>
        <w:pStyle w:val="17"/>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_Toc21326 </w:instrText>
      </w:r>
      <w:r>
        <w:rPr>
          <w:rFonts w:hint="eastAsia" w:ascii="宋体" w:hAnsi="宋体" w:eastAsia="宋体" w:cs="宋体"/>
          <w:b w:val="0"/>
          <w:sz w:val="21"/>
          <w:lang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1"/>
          <w:szCs w:val="21"/>
          <w:vertAlign w:val="baseline"/>
          <w:lang w:eastAsia="zh-CN"/>
        </w:rPr>
        <w:t xml:space="preserve">4.1 </w:t>
      </w:r>
      <w:r>
        <w:rPr>
          <w:rFonts w:hint="eastAsia" w:ascii="宋体" w:hAnsi="宋体" w:eastAsia="宋体" w:cs="宋体"/>
          <w:b w:val="0"/>
          <w:sz w:val="21"/>
          <w:lang w:eastAsia="zh-CN"/>
        </w:rPr>
        <w:t>出生牛犊的护理</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_Toc21326 \h </w:instrText>
      </w:r>
      <w:r>
        <w:rPr>
          <w:rFonts w:hint="eastAsia" w:ascii="宋体" w:hAnsi="宋体" w:eastAsia="宋体" w:cs="宋体"/>
          <w:b w:val="0"/>
          <w:sz w:val="21"/>
        </w:rPr>
        <w:fldChar w:fldCharType="separate"/>
      </w:r>
      <w:r>
        <w:rPr>
          <w:rFonts w:hint="eastAsia" w:ascii="宋体" w:hAnsi="宋体" w:eastAsia="宋体" w:cs="宋体"/>
          <w:b w:val="0"/>
          <w:sz w:val="21"/>
        </w:rPr>
        <w:t>2</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14:paraId="7CFF6688">
      <w:pPr>
        <w:pStyle w:val="17"/>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_Toc21013 </w:instrText>
      </w:r>
      <w:r>
        <w:rPr>
          <w:rFonts w:hint="eastAsia" w:ascii="宋体" w:hAnsi="宋体" w:eastAsia="宋体" w:cs="宋体"/>
          <w:b w:val="0"/>
          <w:sz w:val="21"/>
          <w:lang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1"/>
          <w:szCs w:val="21"/>
          <w:vertAlign w:val="baseline"/>
          <w:lang w:val="en-US" w:eastAsia="zh-CN"/>
        </w:rPr>
        <w:t xml:space="preserve">4.2 </w:t>
      </w:r>
      <w:r>
        <w:rPr>
          <w:rFonts w:hint="eastAsia" w:ascii="宋体" w:hAnsi="宋体" w:eastAsia="宋体" w:cs="宋体"/>
          <w:b w:val="0"/>
          <w:sz w:val="21"/>
          <w:lang w:val="en-US" w:eastAsia="zh-CN"/>
        </w:rPr>
        <w:t>哺乳方式</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_Toc21013 \h </w:instrText>
      </w:r>
      <w:r>
        <w:rPr>
          <w:rFonts w:hint="eastAsia" w:ascii="宋体" w:hAnsi="宋体" w:eastAsia="宋体" w:cs="宋体"/>
          <w:b w:val="0"/>
          <w:sz w:val="21"/>
        </w:rPr>
        <w:fldChar w:fldCharType="separate"/>
      </w:r>
      <w:r>
        <w:rPr>
          <w:rFonts w:hint="eastAsia" w:ascii="宋体" w:hAnsi="宋体" w:eastAsia="宋体" w:cs="宋体"/>
          <w:b w:val="0"/>
          <w:sz w:val="21"/>
        </w:rPr>
        <w:t>2</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14:paraId="4D3DBE88">
      <w:pPr>
        <w:pStyle w:val="17"/>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_Toc28173 </w:instrText>
      </w:r>
      <w:r>
        <w:rPr>
          <w:rFonts w:hint="eastAsia" w:ascii="宋体" w:hAnsi="宋体" w:eastAsia="宋体" w:cs="宋体"/>
          <w:b w:val="0"/>
          <w:sz w:val="21"/>
          <w:lang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1"/>
          <w:szCs w:val="21"/>
          <w:vertAlign w:val="baseline"/>
          <w:lang w:eastAsia="zh-CN"/>
        </w:rPr>
        <w:t xml:space="preserve">4.3 </w:t>
      </w:r>
      <w:r>
        <w:rPr>
          <w:rFonts w:hint="eastAsia" w:ascii="宋体" w:hAnsi="宋体" w:eastAsia="宋体" w:cs="宋体"/>
          <w:b w:val="0"/>
          <w:sz w:val="21"/>
          <w:lang w:eastAsia="zh-CN"/>
        </w:rPr>
        <w:t>补饲</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_Toc28173 \h </w:instrText>
      </w:r>
      <w:r>
        <w:rPr>
          <w:rFonts w:hint="eastAsia" w:ascii="宋体" w:hAnsi="宋体" w:eastAsia="宋体" w:cs="宋体"/>
          <w:b w:val="0"/>
          <w:sz w:val="21"/>
        </w:rPr>
        <w:fldChar w:fldCharType="separate"/>
      </w:r>
      <w:r>
        <w:rPr>
          <w:rFonts w:hint="eastAsia" w:ascii="宋体" w:hAnsi="宋体" w:eastAsia="宋体" w:cs="宋体"/>
          <w:b w:val="0"/>
          <w:sz w:val="21"/>
        </w:rPr>
        <w:t>2</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14:paraId="6690512C">
      <w:pPr>
        <w:pStyle w:val="17"/>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_Toc5735 </w:instrText>
      </w:r>
      <w:r>
        <w:rPr>
          <w:rFonts w:hint="eastAsia" w:ascii="宋体" w:hAnsi="宋体" w:eastAsia="宋体" w:cs="宋体"/>
          <w:b w:val="0"/>
          <w:sz w:val="21"/>
          <w:lang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1"/>
          <w:szCs w:val="21"/>
          <w:vertAlign w:val="baseline"/>
          <w:lang w:eastAsia="zh-CN"/>
        </w:rPr>
        <w:t xml:space="preserve">4.4 </w:t>
      </w:r>
      <w:r>
        <w:rPr>
          <w:rFonts w:hint="eastAsia" w:ascii="宋体" w:hAnsi="宋体" w:eastAsia="宋体" w:cs="宋体"/>
          <w:b w:val="0"/>
          <w:sz w:val="21"/>
          <w:lang w:eastAsia="zh-CN"/>
        </w:rPr>
        <w:t>犊牛的断奶</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_Toc5735 \h </w:instrText>
      </w:r>
      <w:r>
        <w:rPr>
          <w:rFonts w:hint="eastAsia" w:ascii="宋体" w:hAnsi="宋体" w:eastAsia="宋体" w:cs="宋体"/>
          <w:b w:val="0"/>
          <w:sz w:val="21"/>
        </w:rPr>
        <w:fldChar w:fldCharType="separate"/>
      </w:r>
      <w:r>
        <w:rPr>
          <w:rFonts w:hint="eastAsia" w:ascii="宋体" w:hAnsi="宋体" w:eastAsia="宋体" w:cs="宋体"/>
          <w:b w:val="0"/>
          <w:sz w:val="21"/>
        </w:rPr>
        <w:t>3</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14:paraId="20474465">
      <w:pPr>
        <w:pStyle w:val="17"/>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_Toc6407 </w:instrText>
      </w:r>
      <w:r>
        <w:rPr>
          <w:rFonts w:hint="eastAsia" w:ascii="宋体" w:hAnsi="宋体" w:eastAsia="宋体" w:cs="宋体"/>
          <w:b w:val="0"/>
          <w:sz w:val="21"/>
          <w:lang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1"/>
          <w:szCs w:val="21"/>
          <w:vertAlign w:val="baseline"/>
          <w:lang w:val="en-US" w:eastAsia="zh-CN"/>
        </w:rPr>
        <w:t xml:space="preserve">4.5 </w:t>
      </w:r>
      <w:r>
        <w:rPr>
          <w:rFonts w:hint="eastAsia" w:ascii="宋体" w:hAnsi="宋体" w:eastAsia="宋体" w:cs="宋体"/>
          <w:b w:val="0"/>
          <w:sz w:val="21"/>
          <w:lang w:val="en-US" w:eastAsia="zh-CN"/>
        </w:rPr>
        <w:t>称重与编号</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_Toc6407 \h </w:instrText>
      </w:r>
      <w:r>
        <w:rPr>
          <w:rFonts w:hint="eastAsia" w:ascii="宋体" w:hAnsi="宋体" w:eastAsia="宋体" w:cs="宋体"/>
          <w:b w:val="0"/>
          <w:sz w:val="21"/>
        </w:rPr>
        <w:fldChar w:fldCharType="separate"/>
      </w:r>
      <w:r>
        <w:rPr>
          <w:rFonts w:hint="eastAsia" w:ascii="宋体" w:hAnsi="宋体" w:eastAsia="宋体" w:cs="宋体"/>
          <w:b w:val="0"/>
          <w:sz w:val="21"/>
        </w:rPr>
        <w:t>3</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14:paraId="7D71F279">
      <w:pPr>
        <w:pStyle w:val="17"/>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_Toc3283 </w:instrText>
      </w:r>
      <w:r>
        <w:rPr>
          <w:rFonts w:hint="eastAsia" w:ascii="宋体" w:hAnsi="宋体" w:eastAsia="宋体" w:cs="宋体"/>
          <w:b w:val="0"/>
          <w:sz w:val="21"/>
          <w:lang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1"/>
          <w:szCs w:val="21"/>
          <w:vertAlign w:val="baseline"/>
          <w:lang w:val="en-US" w:eastAsia="zh-CN"/>
        </w:rPr>
        <w:t xml:space="preserve">4.6 </w:t>
      </w:r>
      <w:r>
        <w:rPr>
          <w:rFonts w:hint="eastAsia" w:ascii="宋体" w:hAnsi="宋体" w:eastAsia="宋体" w:cs="宋体"/>
          <w:b w:val="0"/>
          <w:sz w:val="21"/>
          <w:lang w:val="en-US" w:eastAsia="zh-CN"/>
        </w:rPr>
        <w:t>犊牛培育标准</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_Toc3283 \h </w:instrText>
      </w:r>
      <w:r>
        <w:rPr>
          <w:rFonts w:hint="eastAsia" w:ascii="宋体" w:hAnsi="宋体" w:eastAsia="宋体" w:cs="宋体"/>
          <w:b w:val="0"/>
          <w:sz w:val="21"/>
        </w:rPr>
        <w:fldChar w:fldCharType="separate"/>
      </w:r>
      <w:r>
        <w:rPr>
          <w:rFonts w:hint="eastAsia" w:ascii="宋体" w:hAnsi="宋体" w:eastAsia="宋体" w:cs="宋体"/>
          <w:b w:val="0"/>
          <w:sz w:val="21"/>
        </w:rPr>
        <w:t>3</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14:paraId="022932BC">
      <w:pPr>
        <w:pStyle w:val="17"/>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_Toc12891 </w:instrText>
      </w:r>
      <w:r>
        <w:rPr>
          <w:rFonts w:hint="eastAsia" w:ascii="宋体" w:hAnsi="宋体" w:eastAsia="宋体" w:cs="宋体"/>
          <w:b w:val="0"/>
          <w:sz w:val="21"/>
          <w:lang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1"/>
          <w:szCs w:val="21"/>
          <w:vertAlign w:val="baseline"/>
          <w:lang w:val="en-US" w:eastAsia="zh-CN"/>
        </w:rPr>
        <w:t xml:space="preserve">4.7 </w:t>
      </w:r>
      <w:r>
        <w:rPr>
          <w:rFonts w:hint="eastAsia" w:ascii="宋体" w:hAnsi="宋体" w:eastAsia="宋体" w:cs="宋体"/>
          <w:b w:val="0"/>
          <w:sz w:val="21"/>
          <w:lang w:val="en-US" w:eastAsia="zh-CN"/>
        </w:rPr>
        <w:t>饮水</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_Toc12891 \h </w:instrText>
      </w:r>
      <w:r>
        <w:rPr>
          <w:rFonts w:hint="eastAsia" w:ascii="宋体" w:hAnsi="宋体" w:eastAsia="宋体" w:cs="宋体"/>
          <w:b w:val="0"/>
          <w:sz w:val="21"/>
        </w:rPr>
        <w:fldChar w:fldCharType="separate"/>
      </w:r>
      <w:r>
        <w:rPr>
          <w:rFonts w:hint="eastAsia" w:ascii="宋体" w:hAnsi="宋体" w:eastAsia="宋体" w:cs="宋体"/>
          <w:b w:val="0"/>
          <w:sz w:val="21"/>
        </w:rPr>
        <w:t>3</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14:paraId="6E4C62B3">
      <w:pPr>
        <w:pStyle w:val="17"/>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_Toc9009 </w:instrText>
      </w:r>
      <w:r>
        <w:rPr>
          <w:rFonts w:hint="eastAsia" w:ascii="宋体" w:hAnsi="宋体" w:eastAsia="宋体" w:cs="宋体"/>
          <w:b w:val="0"/>
          <w:sz w:val="21"/>
          <w:lang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1"/>
          <w:szCs w:val="21"/>
          <w:vertAlign w:val="baseline"/>
          <w:lang w:val="en-US" w:eastAsia="zh-CN"/>
        </w:rPr>
        <w:t xml:space="preserve">4.8 </w:t>
      </w:r>
      <w:r>
        <w:rPr>
          <w:rFonts w:hint="eastAsia" w:ascii="宋体" w:hAnsi="宋体" w:eastAsia="宋体" w:cs="宋体"/>
          <w:b w:val="0"/>
          <w:sz w:val="21"/>
          <w:lang w:val="en-US" w:eastAsia="zh-CN"/>
        </w:rPr>
        <w:t>卫生</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_Toc9009 \h </w:instrText>
      </w:r>
      <w:r>
        <w:rPr>
          <w:rFonts w:hint="eastAsia" w:ascii="宋体" w:hAnsi="宋体" w:eastAsia="宋体" w:cs="宋体"/>
          <w:b w:val="0"/>
          <w:sz w:val="21"/>
        </w:rPr>
        <w:fldChar w:fldCharType="separate"/>
      </w:r>
      <w:r>
        <w:rPr>
          <w:rFonts w:hint="eastAsia" w:ascii="宋体" w:hAnsi="宋体" w:eastAsia="宋体" w:cs="宋体"/>
          <w:b w:val="0"/>
          <w:sz w:val="21"/>
        </w:rPr>
        <w:t>3</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14:paraId="4D75E810">
      <w:pPr>
        <w:pStyle w:val="17"/>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_Toc16340 </w:instrText>
      </w:r>
      <w:r>
        <w:rPr>
          <w:rFonts w:hint="eastAsia" w:ascii="宋体" w:hAnsi="宋体" w:eastAsia="宋体" w:cs="宋体"/>
          <w:b w:val="0"/>
          <w:sz w:val="21"/>
          <w:lang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1"/>
          <w:szCs w:val="21"/>
          <w:vertAlign w:val="baseline"/>
          <w:lang w:val="en-US" w:eastAsia="zh-CN"/>
        </w:rPr>
        <w:t xml:space="preserve">4.9 </w:t>
      </w:r>
      <w:r>
        <w:rPr>
          <w:rFonts w:hint="eastAsia" w:ascii="宋体" w:hAnsi="宋体" w:eastAsia="宋体" w:cs="宋体"/>
          <w:b w:val="0"/>
          <w:sz w:val="21"/>
          <w:lang w:val="en-US" w:eastAsia="zh-CN"/>
        </w:rPr>
        <w:t>日常观察</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_Toc16340 \h </w:instrText>
      </w:r>
      <w:r>
        <w:rPr>
          <w:rFonts w:hint="eastAsia" w:ascii="宋体" w:hAnsi="宋体" w:eastAsia="宋体" w:cs="宋体"/>
          <w:b w:val="0"/>
          <w:sz w:val="21"/>
        </w:rPr>
        <w:fldChar w:fldCharType="separate"/>
      </w:r>
      <w:r>
        <w:rPr>
          <w:rFonts w:hint="eastAsia" w:ascii="宋体" w:hAnsi="宋体" w:eastAsia="宋体" w:cs="宋体"/>
          <w:b w:val="0"/>
          <w:sz w:val="21"/>
        </w:rPr>
        <w:t>4</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14:paraId="2806798A">
      <w:pPr>
        <w:pStyle w:val="17"/>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_Toc8746 </w:instrText>
      </w:r>
      <w:r>
        <w:rPr>
          <w:rFonts w:hint="eastAsia" w:ascii="宋体" w:hAnsi="宋体" w:eastAsia="宋体" w:cs="宋体"/>
          <w:b w:val="0"/>
          <w:sz w:val="21"/>
          <w:lang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1"/>
          <w:szCs w:val="21"/>
          <w:vertAlign w:val="baseline"/>
          <w:lang w:val="en-US" w:eastAsia="zh-CN"/>
        </w:rPr>
        <w:t xml:space="preserve">4.10 </w:t>
      </w:r>
      <w:r>
        <w:rPr>
          <w:rFonts w:hint="eastAsia" w:ascii="宋体" w:hAnsi="宋体" w:eastAsia="宋体" w:cs="宋体"/>
          <w:b w:val="0"/>
          <w:sz w:val="21"/>
          <w:lang w:val="en-US" w:eastAsia="zh-CN"/>
        </w:rPr>
        <w:t>防寒保暖</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_Toc8746 \h </w:instrText>
      </w:r>
      <w:r>
        <w:rPr>
          <w:rFonts w:hint="eastAsia" w:ascii="宋体" w:hAnsi="宋体" w:eastAsia="宋体" w:cs="宋体"/>
          <w:b w:val="0"/>
          <w:sz w:val="21"/>
        </w:rPr>
        <w:fldChar w:fldCharType="separate"/>
      </w:r>
      <w:r>
        <w:rPr>
          <w:rFonts w:hint="eastAsia" w:ascii="宋体" w:hAnsi="宋体" w:eastAsia="宋体" w:cs="宋体"/>
          <w:b w:val="0"/>
          <w:sz w:val="21"/>
        </w:rPr>
        <w:t>4</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14:paraId="7C407A3D">
      <w:pPr>
        <w:pStyle w:val="17"/>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_Toc345 </w:instrText>
      </w:r>
      <w:r>
        <w:rPr>
          <w:rFonts w:hint="eastAsia" w:ascii="宋体" w:hAnsi="宋体" w:eastAsia="宋体" w:cs="宋体"/>
          <w:b w:val="0"/>
          <w:sz w:val="21"/>
          <w:lang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1"/>
          <w:szCs w:val="21"/>
          <w:vertAlign w:val="baseline"/>
          <w:lang w:val="en-US" w:eastAsia="zh-CN"/>
        </w:rPr>
        <w:t xml:space="preserve">4.11 </w:t>
      </w:r>
      <w:r>
        <w:rPr>
          <w:rFonts w:hint="eastAsia" w:ascii="宋体" w:hAnsi="宋体" w:eastAsia="宋体" w:cs="宋体"/>
          <w:b w:val="0"/>
          <w:sz w:val="21"/>
          <w:lang w:val="en-US" w:eastAsia="zh-CN"/>
        </w:rPr>
        <w:t>防疫</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_Toc345 \h </w:instrText>
      </w:r>
      <w:r>
        <w:rPr>
          <w:rFonts w:hint="eastAsia" w:ascii="宋体" w:hAnsi="宋体" w:eastAsia="宋体" w:cs="宋体"/>
          <w:b w:val="0"/>
          <w:sz w:val="21"/>
        </w:rPr>
        <w:fldChar w:fldCharType="separate"/>
      </w:r>
      <w:r>
        <w:rPr>
          <w:rFonts w:hint="eastAsia" w:ascii="宋体" w:hAnsi="宋体" w:eastAsia="宋体" w:cs="宋体"/>
          <w:b w:val="0"/>
          <w:sz w:val="21"/>
        </w:rPr>
        <w:t>4</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14:paraId="61063D22">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_Toc1125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rPr>
        <w:t xml:space="preserve">5 </w:t>
      </w:r>
      <w:r>
        <w:rPr>
          <w:rFonts w:hint="eastAsia" w:ascii="宋体" w:hAnsi="宋体" w:eastAsia="宋体" w:cs="宋体"/>
          <w:b w:val="0"/>
          <w:sz w:val="21"/>
          <w:lang w:eastAsia="zh-CN"/>
        </w:rPr>
        <w:t>后备母牛的饲养管理</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_Toc1125 \h </w:instrText>
      </w:r>
      <w:r>
        <w:rPr>
          <w:rFonts w:hint="eastAsia" w:ascii="宋体" w:hAnsi="宋体" w:eastAsia="宋体" w:cs="宋体"/>
          <w:b w:val="0"/>
          <w:sz w:val="21"/>
        </w:rPr>
        <w:fldChar w:fldCharType="separate"/>
      </w:r>
      <w:r>
        <w:rPr>
          <w:rFonts w:hint="eastAsia" w:ascii="宋体" w:hAnsi="宋体" w:eastAsia="宋体" w:cs="宋体"/>
          <w:b w:val="0"/>
          <w:sz w:val="21"/>
        </w:rPr>
        <w:t>4</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14:paraId="551B687C">
      <w:pPr>
        <w:pStyle w:val="17"/>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_Toc16363 </w:instrText>
      </w:r>
      <w:r>
        <w:rPr>
          <w:rFonts w:hint="eastAsia" w:ascii="宋体" w:hAnsi="宋体" w:eastAsia="宋体" w:cs="宋体"/>
          <w:b w:val="0"/>
          <w:sz w:val="21"/>
          <w:lang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1"/>
          <w:szCs w:val="21"/>
          <w:vertAlign w:val="baseline"/>
        </w:rPr>
        <w:t xml:space="preserve">5.1 </w:t>
      </w:r>
      <w:r>
        <w:rPr>
          <w:rFonts w:hint="eastAsia" w:ascii="宋体" w:hAnsi="宋体" w:eastAsia="宋体" w:cs="宋体"/>
          <w:b w:val="0"/>
          <w:sz w:val="21"/>
          <w:lang w:eastAsia="zh-CN"/>
        </w:rPr>
        <w:t>饲养</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_Toc16363 \h </w:instrText>
      </w:r>
      <w:r>
        <w:rPr>
          <w:rFonts w:hint="eastAsia" w:ascii="宋体" w:hAnsi="宋体" w:eastAsia="宋体" w:cs="宋体"/>
          <w:b w:val="0"/>
          <w:sz w:val="21"/>
        </w:rPr>
        <w:fldChar w:fldCharType="separate"/>
      </w:r>
      <w:r>
        <w:rPr>
          <w:rFonts w:hint="eastAsia" w:ascii="宋体" w:hAnsi="宋体" w:eastAsia="宋体" w:cs="宋体"/>
          <w:b w:val="0"/>
          <w:sz w:val="21"/>
        </w:rPr>
        <w:t>4</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14:paraId="12A1FC76">
      <w:pPr>
        <w:pStyle w:val="17"/>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_Toc3079 </w:instrText>
      </w:r>
      <w:r>
        <w:rPr>
          <w:rFonts w:hint="eastAsia" w:ascii="宋体" w:hAnsi="宋体" w:eastAsia="宋体" w:cs="宋体"/>
          <w:b w:val="0"/>
          <w:sz w:val="21"/>
          <w:lang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1"/>
          <w:szCs w:val="21"/>
          <w:vertAlign w:val="baseline"/>
        </w:rPr>
        <w:t xml:space="preserve">5.2 </w:t>
      </w:r>
      <w:r>
        <w:rPr>
          <w:rFonts w:hint="eastAsia" w:ascii="宋体" w:hAnsi="宋体" w:eastAsia="宋体" w:cs="宋体"/>
          <w:b w:val="0"/>
          <w:sz w:val="21"/>
          <w:lang w:val="en-US" w:eastAsia="zh-CN"/>
        </w:rPr>
        <w:t>日常</w:t>
      </w:r>
      <w:r>
        <w:rPr>
          <w:rFonts w:hint="eastAsia" w:ascii="宋体" w:hAnsi="宋体" w:eastAsia="宋体" w:cs="宋体"/>
          <w:b w:val="0"/>
          <w:sz w:val="21"/>
          <w:lang w:eastAsia="zh-CN"/>
        </w:rPr>
        <w:t>管理</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_Toc3079 \h </w:instrText>
      </w:r>
      <w:r>
        <w:rPr>
          <w:rFonts w:hint="eastAsia" w:ascii="宋体" w:hAnsi="宋体" w:eastAsia="宋体" w:cs="宋体"/>
          <w:b w:val="0"/>
          <w:sz w:val="21"/>
        </w:rPr>
        <w:fldChar w:fldCharType="separate"/>
      </w:r>
      <w:r>
        <w:rPr>
          <w:rFonts w:hint="eastAsia" w:ascii="宋体" w:hAnsi="宋体" w:eastAsia="宋体" w:cs="宋体"/>
          <w:b w:val="0"/>
          <w:sz w:val="21"/>
        </w:rPr>
        <w:t>4</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14:paraId="53364355">
      <w:pPr>
        <w:pStyle w:val="17"/>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_Toc1434 </w:instrText>
      </w:r>
      <w:r>
        <w:rPr>
          <w:rFonts w:hint="eastAsia" w:ascii="宋体" w:hAnsi="宋体" w:eastAsia="宋体" w:cs="宋体"/>
          <w:b w:val="0"/>
          <w:sz w:val="21"/>
          <w:lang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1"/>
          <w:szCs w:val="21"/>
          <w:vertAlign w:val="baseline"/>
          <w:lang w:eastAsia="zh-CN"/>
        </w:rPr>
        <w:t xml:space="preserve">5.3 </w:t>
      </w:r>
      <w:r>
        <w:rPr>
          <w:rFonts w:hint="eastAsia" w:ascii="宋体" w:hAnsi="宋体" w:eastAsia="宋体" w:cs="宋体"/>
          <w:b w:val="0"/>
          <w:sz w:val="21"/>
          <w:lang w:eastAsia="zh-CN"/>
        </w:rPr>
        <w:t>初配</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_Toc1434 \h </w:instrText>
      </w:r>
      <w:r>
        <w:rPr>
          <w:rFonts w:hint="eastAsia" w:ascii="宋体" w:hAnsi="宋体" w:eastAsia="宋体" w:cs="宋体"/>
          <w:b w:val="0"/>
          <w:sz w:val="21"/>
        </w:rPr>
        <w:fldChar w:fldCharType="separate"/>
      </w:r>
      <w:r>
        <w:rPr>
          <w:rFonts w:hint="eastAsia" w:ascii="宋体" w:hAnsi="宋体" w:eastAsia="宋体" w:cs="宋体"/>
          <w:b w:val="0"/>
          <w:sz w:val="21"/>
        </w:rPr>
        <w:t>4</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14:paraId="6B758A4D">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_Toc12636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lang w:eastAsia="zh-CN"/>
        </w:rPr>
        <w:t xml:space="preserve">6 </w:t>
      </w:r>
      <w:r>
        <w:rPr>
          <w:rFonts w:hint="eastAsia" w:ascii="宋体" w:hAnsi="宋体" w:eastAsia="宋体" w:cs="宋体"/>
          <w:b w:val="0"/>
          <w:sz w:val="21"/>
          <w:lang w:eastAsia="zh-CN"/>
        </w:rPr>
        <w:t>妊娠母牛的饲养管理</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_Toc12636 \h </w:instrText>
      </w:r>
      <w:r>
        <w:rPr>
          <w:rFonts w:hint="eastAsia" w:ascii="宋体" w:hAnsi="宋体" w:eastAsia="宋体" w:cs="宋体"/>
          <w:b w:val="0"/>
          <w:sz w:val="21"/>
        </w:rPr>
        <w:fldChar w:fldCharType="separate"/>
      </w:r>
      <w:r>
        <w:rPr>
          <w:rFonts w:hint="eastAsia" w:ascii="宋体" w:hAnsi="宋体" w:eastAsia="宋体" w:cs="宋体"/>
          <w:b w:val="0"/>
          <w:sz w:val="21"/>
        </w:rPr>
        <w:t>4</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14:paraId="31663B55">
      <w:pPr>
        <w:pStyle w:val="17"/>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_Toc3604 </w:instrText>
      </w:r>
      <w:r>
        <w:rPr>
          <w:rFonts w:hint="eastAsia" w:ascii="宋体" w:hAnsi="宋体" w:eastAsia="宋体" w:cs="宋体"/>
          <w:b w:val="0"/>
          <w:sz w:val="21"/>
          <w:lang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1"/>
          <w:szCs w:val="21"/>
          <w:vertAlign w:val="baseline"/>
          <w:lang w:eastAsia="zh-CN"/>
        </w:rPr>
        <w:t xml:space="preserve">6.1 </w:t>
      </w:r>
      <w:r>
        <w:rPr>
          <w:rFonts w:hint="eastAsia" w:ascii="宋体" w:hAnsi="宋体" w:eastAsia="宋体" w:cs="宋体"/>
          <w:b w:val="0"/>
          <w:sz w:val="21"/>
          <w:lang w:eastAsia="zh-CN"/>
        </w:rPr>
        <w:t>妊娠母牛的饲养</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_Toc3604 \h </w:instrText>
      </w:r>
      <w:r>
        <w:rPr>
          <w:rFonts w:hint="eastAsia" w:ascii="宋体" w:hAnsi="宋体" w:eastAsia="宋体" w:cs="宋体"/>
          <w:b w:val="0"/>
          <w:sz w:val="21"/>
        </w:rPr>
        <w:fldChar w:fldCharType="separate"/>
      </w:r>
      <w:r>
        <w:rPr>
          <w:rFonts w:hint="eastAsia" w:ascii="宋体" w:hAnsi="宋体" w:eastAsia="宋体" w:cs="宋体"/>
          <w:b w:val="0"/>
          <w:sz w:val="21"/>
        </w:rPr>
        <w:t>4</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14:paraId="51A79B19">
      <w:pPr>
        <w:pStyle w:val="17"/>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_Toc7076 </w:instrText>
      </w:r>
      <w:r>
        <w:rPr>
          <w:rFonts w:hint="eastAsia" w:ascii="宋体" w:hAnsi="宋体" w:eastAsia="宋体" w:cs="宋体"/>
          <w:b w:val="0"/>
          <w:sz w:val="21"/>
          <w:lang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1"/>
          <w:szCs w:val="21"/>
          <w:vertAlign w:val="baseline"/>
          <w:lang w:eastAsia="zh-CN"/>
        </w:rPr>
        <w:t xml:space="preserve">6.2 </w:t>
      </w:r>
      <w:r>
        <w:rPr>
          <w:rFonts w:hint="eastAsia" w:ascii="宋体" w:hAnsi="宋体" w:eastAsia="宋体" w:cs="宋体"/>
          <w:b w:val="0"/>
          <w:sz w:val="21"/>
          <w:lang w:eastAsia="zh-CN"/>
        </w:rPr>
        <w:t>妊娠母牛的管理</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_Toc7076 \h </w:instrText>
      </w:r>
      <w:r>
        <w:rPr>
          <w:rFonts w:hint="eastAsia" w:ascii="宋体" w:hAnsi="宋体" w:eastAsia="宋体" w:cs="宋体"/>
          <w:b w:val="0"/>
          <w:sz w:val="21"/>
        </w:rPr>
        <w:fldChar w:fldCharType="separate"/>
      </w:r>
      <w:r>
        <w:rPr>
          <w:rFonts w:hint="eastAsia" w:ascii="宋体" w:hAnsi="宋体" w:eastAsia="宋体" w:cs="宋体"/>
          <w:b w:val="0"/>
          <w:sz w:val="21"/>
        </w:rPr>
        <w:t>5</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14:paraId="4CD89EF8">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_Toc31931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lang w:eastAsia="zh-CN"/>
        </w:rPr>
        <w:t xml:space="preserve">7 </w:t>
      </w:r>
      <w:r>
        <w:rPr>
          <w:rFonts w:hint="eastAsia" w:ascii="宋体" w:hAnsi="宋体" w:eastAsia="宋体" w:cs="宋体"/>
          <w:b w:val="0"/>
          <w:sz w:val="21"/>
          <w:lang w:eastAsia="zh-CN"/>
        </w:rPr>
        <w:t>围产期母牛的饲养管理</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_Toc31931 \h </w:instrText>
      </w:r>
      <w:r>
        <w:rPr>
          <w:rFonts w:hint="eastAsia" w:ascii="宋体" w:hAnsi="宋体" w:eastAsia="宋体" w:cs="宋体"/>
          <w:b w:val="0"/>
          <w:sz w:val="21"/>
        </w:rPr>
        <w:fldChar w:fldCharType="separate"/>
      </w:r>
      <w:r>
        <w:rPr>
          <w:rFonts w:hint="eastAsia" w:ascii="宋体" w:hAnsi="宋体" w:eastAsia="宋体" w:cs="宋体"/>
          <w:b w:val="0"/>
          <w:sz w:val="21"/>
        </w:rPr>
        <w:t>5</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14:paraId="6A864303">
      <w:pPr>
        <w:pStyle w:val="17"/>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_Toc7506 </w:instrText>
      </w:r>
      <w:r>
        <w:rPr>
          <w:rFonts w:hint="eastAsia" w:ascii="宋体" w:hAnsi="宋体" w:eastAsia="宋体" w:cs="宋体"/>
          <w:b w:val="0"/>
          <w:sz w:val="21"/>
          <w:lang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1"/>
          <w:szCs w:val="21"/>
          <w:vertAlign w:val="baseline"/>
          <w:lang w:eastAsia="zh-CN"/>
        </w:rPr>
        <w:t xml:space="preserve">7.1 </w:t>
      </w:r>
      <w:r>
        <w:rPr>
          <w:rFonts w:hint="eastAsia" w:ascii="宋体" w:hAnsi="宋体" w:eastAsia="宋体" w:cs="宋体"/>
          <w:b w:val="0"/>
          <w:sz w:val="21"/>
          <w:lang w:eastAsia="zh-CN"/>
        </w:rPr>
        <w:t>围产期母牛的饲养</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_Toc7506 \h </w:instrText>
      </w:r>
      <w:r>
        <w:rPr>
          <w:rFonts w:hint="eastAsia" w:ascii="宋体" w:hAnsi="宋体" w:eastAsia="宋体" w:cs="宋体"/>
          <w:b w:val="0"/>
          <w:sz w:val="21"/>
        </w:rPr>
        <w:fldChar w:fldCharType="separate"/>
      </w:r>
      <w:r>
        <w:rPr>
          <w:rFonts w:hint="eastAsia" w:ascii="宋体" w:hAnsi="宋体" w:eastAsia="宋体" w:cs="宋体"/>
          <w:b w:val="0"/>
          <w:sz w:val="21"/>
        </w:rPr>
        <w:t>5</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14:paraId="2942702F">
      <w:pPr>
        <w:pStyle w:val="17"/>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_Toc3176 </w:instrText>
      </w:r>
      <w:r>
        <w:rPr>
          <w:rFonts w:hint="eastAsia" w:ascii="宋体" w:hAnsi="宋体" w:eastAsia="宋体" w:cs="宋体"/>
          <w:b w:val="0"/>
          <w:sz w:val="21"/>
          <w:lang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1"/>
          <w:szCs w:val="21"/>
          <w:vertAlign w:val="baseline"/>
          <w:lang w:eastAsia="zh-CN"/>
        </w:rPr>
        <w:t xml:space="preserve">7.2 </w:t>
      </w:r>
      <w:r>
        <w:rPr>
          <w:rFonts w:hint="eastAsia" w:ascii="宋体" w:hAnsi="宋体" w:eastAsia="宋体" w:cs="宋体"/>
          <w:b w:val="0"/>
          <w:sz w:val="21"/>
          <w:lang w:eastAsia="zh-CN"/>
        </w:rPr>
        <w:t>围产期母牛的管理</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_Toc3176 \h </w:instrText>
      </w:r>
      <w:r>
        <w:rPr>
          <w:rFonts w:hint="eastAsia" w:ascii="宋体" w:hAnsi="宋体" w:eastAsia="宋体" w:cs="宋体"/>
          <w:b w:val="0"/>
          <w:sz w:val="21"/>
        </w:rPr>
        <w:fldChar w:fldCharType="separate"/>
      </w:r>
      <w:r>
        <w:rPr>
          <w:rFonts w:hint="eastAsia" w:ascii="宋体" w:hAnsi="宋体" w:eastAsia="宋体" w:cs="宋体"/>
          <w:b w:val="0"/>
          <w:sz w:val="21"/>
        </w:rPr>
        <w:t>5</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14:paraId="6F3D9A6E">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_Toc14148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lang w:eastAsia="zh-CN"/>
        </w:rPr>
        <w:t xml:space="preserve">8 </w:t>
      </w:r>
      <w:r>
        <w:rPr>
          <w:rFonts w:hint="eastAsia" w:ascii="宋体" w:hAnsi="宋体" w:eastAsia="宋体" w:cs="宋体"/>
          <w:b w:val="0"/>
          <w:sz w:val="21"/>
          <w:lang w:eastAsia="zh-CN"/>
        </w:rPr>
        <w:t>哺乳母牛的饲养</w:t>
      </w:r>
      <w:r>
        <w:rPr>
          <w:rFonts w:hint="eastAsia" w:ascii="宋体" w:hAnsi="宋体" w:eastAsia="宋体" w:cs="宋体"/>
          <w:b w:val="0"/>
          <w:sz w:val="21"/>
          <w:lang w:val="en-US" w:eastAsia="zh-CN"/>
        </w:rPr>
        <w:t>管理</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_Toc14148 \h </w:instrText>
      </w:r>
      <w:r>
        <w:rPr>
          <w:rFonts w:hint="eastAsia" w:ascii="宋体" w:hAnsi="宋体" w:eastAsia="宋体" w:cs="宋体"/>
          <w:b w:val="0"/>
          <w:sz w:val="21"/>
        </w:rPr>
        <w:fldChar w:fldCharType="separate"/>
      </w:r>
      <w:r>
        <w:rPr>
          <w:rFonts w:hint="eastAsia" w:ascii="宋体" w:hAnsi="宋体" w:eastAsia="宋体" w:cs="宋体"/>
          <w:b w:val="0"/>
          <w:sz w:val="21"/>
        </w:rPr>
        <w:t>6</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14:paraId="02D000BA">
      <w:pPr>
        <w:pStyle w:val="17"/>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_Toc20036 </w:instrText>
      </w:r>
      <w:r>
        <w:rPr>
          <w:rFonts w:hint="eastAsia" w:ascii="宋体" w:hAnsi="宋体" w:eastAsia="宋体" w:cs="宋体"/>
          <w:b w:val="0"/>
          <w:sz w:val="21"/>
          <w:lang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1"/>
          <w:szCs w:val="21"/>
          <w:vertAlign w:val="baseline"/>
          <w:lang w:val="en-US" w:eastAsia="zh-CN"/>
        </w:rPr>
        <w:t xml:space="preserve">8.1 </w:t>
      </w:r>
      <w:r>
        <w:rPr>
          <w:rFonts w:hint="eastAsia" w:ascii="宋体" w:hAnsi="宋体" w:eastAsia="宋体" w:cs="宋体"/>
          <w:b w:val="0"/>
          <w:sz w:val="21"/>
          <w:lang w:val="en-US" w:eastAsia="zh-CN"/>
        </w:rPr>
        <w:t>哺乳母牛饲养</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_Toc20036 \h </w:instrText>
      </w:r>
      <w:r>
        <w:rPr>
          <w:rFonts w:hint="eastAsia" w:ascii="宋体" w:hAnsi="宋体" w:eastAsia="宋体" w:cs="宋体"/>
          <w:b w:val="0"/>
          <w:sz w:val="21"/>
        </w:rPr>
        <w:fldChar w:fldCharType="separate"/>
      </w:r>
      <w:r>
        <w:rPr>
          <w:rFonts w:hint="eastAsia" w:ascii="宋体" w:hAnsi="宋体" w:eastAsia="宋体" w:cs="宋体"/>
          <w:b w:val="0"/>
          <w:sz w:val="21"/>
        </w:rPr>
        <w:t>6</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14:paraId="5D8D2B42">
      <w:pPr>
        <w:pStyle w:val="17"/>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_Toc700 </w:instrText>
      </w:r>
      <w:r>
        <w:rPr>
          <w:rFonts w:hint="eastAsia" w:ascii="宋体" w:hAnsi="宋体" w:eastAsia="宋体" w:cs="宋体"/>
          <w:b w:val="0"/>
          <w:sz w:val="21"/>
          <w:lang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1"/>
          <w:szCs w:val="21"/>
          <w:vertAlign w:val="baseline"/>
          <w:lang w:eastAsia="zh-CN"/>
        </w:rPr>
        <w:t xml:space="preserve">8.2 </w:t>
      </w:r>
      <w:r>
        <w:rPr>
          <w:rFonts w:hint="eastAsia" w:ascii="宋体" w:hAnsi="宋体" w:eastAsia="宋体" w:cs="宋体"/>
          <w:b w:val="0"/>
          <w:sz w:val="21"/>
          <w:lang w:eastAsia="zh-CN"/>
        </w:rPr>
        <w:t>哺乳母牛的管理</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_Toc700 \h </w:instrText>
      </w:r>
      <w:r>
        <w:rPr>
          <w:rFonts w:hint="eastAsia" w:ascii="宋体" w:hAnsi="宋体" w:eastAsia="宋体" w:cs="宋体"/>
          <w:b w:val="0"/>
          <w:sz w:val="21"/>
        </w:rPr>
        <w:fldChar w:fldCharType="separate"/>
      </w:r>
      <w:r>
        <w:rPr>
          <w:rFonts w:hint="eastAsia" w:ascii="宋体" w:hAnsi="宋体" w:eastAsia="宋体" w:cs="宋体"/>
          <w:b w:val="0"/>
          <w:sz w:val="21"/>
        </w:rPr>
        <w:t>6</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14:paraId="587268BC">
      <w:pPr>
        <w:pStyle w:val="17"/>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_Toc30809 </w:instrText>
      </w:r>
      <w:r>
        <w:rPr>
          <w:rFonts w:hint="eastAsia" w:ascii="宋体" w:hAnsi="宋体" w:eastAsia="宋体" w:cs="宋体"/>
          <w:b w:val="0"/>
          <w:sz w:val="21"/>
          <w:lang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1"/>
          <w:szCs w:val="21"/>
          <w:vertAlign w:val="baseline"/>
          <w:lang w:eastAsia="zh-CN"/>
        </w:rPr>
        <w:t xml:space="preserve">8.3 </w:t>
      </w:r>
      <w:r>
        <w:rPr>
          <w:rFonts w:hint="eastAsia" w:ascii="宋体" w:hAnsi="宋体" w:eastAsia="宋体" w:cs="宋体"/>
          <w:b w:val="0"/>
          <w:sz w:val="21"/>
          <w:lang w:val="en-US" w:eastAsia="zh-CN"/>
        </w:rPr>
        <w:t>母牛</w:t>
      </w:r>
      <w:r>
        <w:rPr>
          <w:rFonts w:hint="eastAsia" w:ascii="宋体" w:hAnsi="宋体" w:eastAsia="宋体" w:cs="宋体"/>
          <w:b w:val="0"/>
          <w:sz w:val="21"/>
          <w:lang w:eastAsia="zh-CN"/>
        </w:rPr>
        <w:t>精料补充料推荐配方</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_Toc30809 \h </w:instrText>
      </w:r>
      <w:r>
        <w:rPr>
          <w:rFonts w:hint="eastAsia" w:ascii="宋体" w:hAnsi="宋体" w:eastAsia="宋体" w:cs="宋体"/>
          <w:b w:val="0"/>
          <w:sz w:val="21"/>
        </w:rPr>
        <w:fldChar w:fldCharType="separate"/>
      </w:r>
      <w:r>
        <w:rPr>
          <w:rFonts w:hint="eastAsia" w:ascii="宋体" w:hAnsi="宋体" w:eastAsia="宋体" w:cs="宋体"/>
          <w:b w:val="0"/>
          <w:sz w:val="21"/>
        </w:rPr>
        <w:t>6</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14:paraId="084CB13F">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_Toc8227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lang w:val="en-US" w:eastAsia="zh-CN"/>
        </w:rPr>
        <w:t xml:space="preserve">9 </w:t>
      </w:r>
      <w:r>
        <w:rPr>
          <w:rFonts w:hint="eastAsia" w:ascii="宋体" w:hAnsi="宋体" w:eastAsia="宋体" w:cs="宋体"/>
          <w:b w:val="0"/>
          <w:sz w:val="21"/>
          <w:lang w:val="en-US" w:eastAsia="zh-CN"/>
        </w:rPr>
        <w:t>快速育肥</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_Toc8227 \h </w:instrText>
      </w:r>
      <w:r>
        <w:rPr>
          <w:rFonts w:hint="eastAsia" w:ascii="宋体" w:hAnsi="宋体" w:eastAsia="宋体" w:cs="宋体"/>
          <w:b w:val="0"/>
          <w:sz w:val="21"/>
        </w:rPr>
        <w:fldChar w:fldCharType="separate"/>
      </w:r>
      <w:r>
        <w:rPr>
          <w:rFonts w:hint="eastAsia" w:ascii="宋体" w:hAnsi="宋体" w:eastAsia="宋体" w:cs="宋体"/>
          <w:b w:val="0"/>
          <w:sz w:val="21"/>
        </w:rPr>
        <w:t>7</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14:paraId="5DFD4AE8">
      <w:pPr>
        <w:pStyle w:val="17"/>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_Toc2512 </w:instrText>
      </w:r>
      <w:r>
        <w:rPr>
          <w:rFonts w:hint="eastAsia" w:ascii="宋体" w:hAnsi="宋体" w:eastAsia="宋体" w:cs="宋体"/>
          <w:b w:val="0"/>
          <w:sz w:val="21"/>
          <w:lang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1"/>
          <w:szCs w:val="21"/>
          <w:vertAlign w:val="baseline"/>
          <w:lang w:val="en-US" w:eastAsia="zh-CN"/>
        </w:rPr>
        <w:t xml:space="preserve">9.1 </w:t>
      </w:r>
      <w:r>
        <w:rPr>
          <w:rFonts w:hint="eastAsia" w:ascii="宋体" w:hAnsi="宋体" w:eastAsia="宋体" w:cs="宋体"/>
          <w:b w:val="0"/>
          <w:sz w:val="21"/>
          <w:lang w:val="en-US" w:eastAsia="zh-CN"/>
        </w:rPr>
        <w:t>育肥期：断奶至出栏</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_Toc2512 \h </w:instrText>
      </w:r>
      <w:r>
        <w:rPr>
          <w:rFonts w:hint="eastAsia" w:ascii="宋体" w:hAnsi="宋体" w:eastAsia="宋体" w:cs="宋体"/>
          <w:b w:val="0"/>
          <w:sz w:val="21"/>
        </w:rPr>
        <w:fldChar w:fldCharType="separate"/>
      </w:r>
      <w:r>
        <w:rPr>
          <w:rFonts w:hint="eastAsia" w:ascii="宋体" w:hAnsi="宋体" w:eastAsia="宋体" w:cs="宋体"/>
          <w:b w:val="0"/>
          <w:sz w:val="21"/>
        </w:rPr>
        <w:t>7</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14:paraId="111E2469">
      <w:pPr>
        <w:pStyle w:val="17"/>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_Toc30939 </w:instrText>
      </w:r>
      <w:r>
        <w:rPr>
          <w:rFonts w:hint="eastAsia" w:ascii="宋体" w:hAnsi="宋体" w:eastAsia="宋体" w:cs="宋体"/>
          <w:b w:val="0"/>
          <w:sz w:val="21"/>
          <w:lang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1"/>
          <w:szCs w:val="21"/>
          <w:vertAlign w:val="baseline"/>
          <w:lang w:val="en-US" w:eastAsia="zh-CN"/>
        </w:rPr>
        <w:t xml:space="preserve">9.2 </w:t>
      </w:r>
      <w:r>
        <w:rPr>
          <w:rFonts w:hint="eastAsia" w:ascii="宋体" w:hAnsi="宋体" w:eastAsia="宋体" w:cs="宋体"/>
          <w:b w:val="0"/>
          <w:sz w:val="21"/>
          <w:lang w:val="en-US" w:eastAsia="zh-CN"/>
        </w:rPr>
        <w:t>外购育肥各阶段的饲养</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_Toc30939 \h </w:instrText>
      </w:r>
      <w:r>
        <w:rPr>
          <w:rFonts w:hint="eastAsia" w:ascii="宋体" w:hAnsi="宋体" w:eastAsia="宋体" w:cs="宋体"/>
          <w:b w:val="0"/>
          <w:sz w:val="21"/>
        </w:rPr>
        <w:fldChar w:fldCharType="separate"/>
      </w:r>
      <w:r>
        <w:rPr>
          <w:rFonts w:hint="eastAsia" w:ascii="宋体" w:hAnsi="宋体" w:eastAsia="宋体" w:cs="宋体"/>
          <w:b w:val="0"/>
          <w:sz w:val="21"/>
        </w:rPr>
        <w:t>8</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14:paraId="4661630B">
      <w:pPr>
        <w:pStyle w:val="258"/>
        <w:rPr>
          <w:rFonts w:hint="eastAsia" w:ascii="宋体" w:hAnsi="宋体" w:eastAsia="宋体" w:cs="宋体"/>
          <w:b w:val="0"/>
          <w:sz w:val="21"/>
          <w:lang w:eastAsia="zh-CN"/>
        </w:rPr>
      </w:pPr>
      <w:r>
        <w:rPr>
          <w:rFonts w:hint="eastAsia" w:ascii="宋体" w:hAnsi="宋体" w:eastAsia="宋体" w:cs="宋体"/>
          <w:b w:val="0"/>
          <w:sz w:val="21"/>
          <w:lang w:eastAsia="zh-CN"/>
        </w:rPr>
        <w:fldChar w:fldCharType="end"/>
      </w:r>
    </w:p>
    <w:bookmarkEnd w:id="2"/>
    <w:p w14:paraId="1C305116">
      <w:pPr>
        <w:pStyle w:val="258"/>
        <w:rPr>
          <w:rFonts w:hint="eastAsia"/>
          <w:lang w:eastAsia="zh-CN"/>
        </w:rPr>
        <w:sectPr>
          <w:headerReference r:id="rId10" w:type="first"/>
          <w:footerReference r:id="rId12" w:type="first"/>
          <w:headerReference r:id="rId9" w:type="default"/>
          <w:footerReference r:id="rId11" w:type="default"/>
          <w:pgSz w:w="11907" w:h="16839"/>
          <w:pgMar w:top="1418" w:right="1134" w:bottom="1134" w:left="1418" w:header="1418" w:footer="1134" w:gutter="0"/>
          <w:paperSrc/>
          <w:lnNumType w:countBy="0" w:restart="continuous"/>
          <w:pgNumType w:fmt="upperRoman" w:start="1"/>
          <w:cols w:space="425" w:num="1"/>
          <w:rtlGutter w:val="0"/>
          <w:docGrid w:type="lines" w:linePitch="312" w:charSpace="0"/>
        </w:sectPr>
      </w:pPr>
    </w:p>
    <w:p w14:paraId="43FBEAB0">
      <w:pPr>
        <w:pStyle w:val="256"/>
        <w:bidi w:val="0"/>
        <w:rPr>
          <w:rFonts w:hint="eastAsia"/>
          <w:lang w:eastAsia="zh-CN"/>
        </w:rPr>
      </w:pPr>
      <w:bookmarkStart w:id="3" w:name="标准前言"/>
      <w:bookmarkEnd w:id="3"/>
      <w:bookmarkStart w:id="4" w:name="_Toc27628"/>
      <w:r>
        <w:rPr>
          <w:rFonts w:hint="eastAsia"/>
          <w:lang w:eastAsia="zh-CN"/>
        </w:rPr>
        <w:t>前    言</w:t>
      </w:r>
      <w:bookmarkEnd w:id="4"/>
    </w:p>
    <w:p w14:paraId="70DDB93C">
      <w:pPr>
        <w:pStyle w:val="258"/>
        <w:bidi w:val="0"/>
        <w:rPr>
          <w:rFonts w:hint="eastAsia"/>
          <w:lang w:eastAsia="zh-CN"/>
        </w:rPr>
      </w:pPr>
      <w:r>
        <w:rPr>
          <w:rFonts w:hint="eastAsia"/>
          <w:lang w:eastAsia="zh-CN"/>
        </w:rPr>
        <w:t>本文件按照GB/T 1.1—2020《标准化工作导则  第1部分：标准化文件的结构和起草规则》的规定起草。</w:t>
      </w:r>
    </w:p>
    <w:p w14:paraId="5A807DF9">
      <w:pPr>
        <w:pStyle w:val="258"/>
        <w:keepNext w:val="0"/>
        <w:keepLines w:val="0"/>
        <w:pageBreakBefore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本文件由由</w:t>
      </w:r>
      <w:r>
        <w:rPr>
          <w:rFonts w:hint="default" w:ascii="Times New Roman" w:hAnsi="Times New Roman" w:cs="Times New Roman"/>
        </w:rPr>
        <w:t>汉中市动物疫病预防控制中心</w:t>
      </w:r>
      <w:r>
        <w:rPr>
          <w:rFonts w:hint="eastAsia"/>
          <w:lang w:eastAsia="zh-CN"/>
        </w:rPr>
        <w:t>提出。</w:t>
      </w:r>
    </w:p>
    <w:p w14:paraId="3DC8941D">
      <w:pPr>
        <w:pStyle w:val="258"/>
        <w:keepNext w:val="0"/>
        <w:keepLines w:val="0"/>
        <w:pageBreakBefore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本文件由</w:t>
      </w:r>
      <w:r>
        <w:rPr>
          <w:rFonts w:hint="default" w:ascii="Times New Roman" w:hAnsi="Times New Roman" w:cs="Times New Roman"/>
        </w:rPr>
        <w:t>汉中市农业农村局</w:t>
      </w:r>
      <w:r>
        <w:rPr>
          <w:rFonts w:hint="eastAsia"/>
          <w:lang w:eastAsia="zh-CN"/>
        </w:rPr>
        <w:t>归口。</w:t>
      </w:r>
    </w:p>
    <w:p w14:paraId="01D95B39">
      <w:pPr>
        <w:keepNext w:val="0"/>
        <w:keepLines w:val="0"/>
        <w:pageBreakBefore w:val="0"/>
        <w:numPr>
          <w:ilvl w:val="0"/>
          <w:numId w:val="0"/>
        </w:numPr>
        <w:kinsoku/>
        <w:wordWrap/>
        <w:overflowPunct/>
        <w:topLinePunct w:val="0"/>
        <w:autoSpaceDE/>
        <w:autoSpaceDN/>
        <w:bidi w:val="0"/>
        <w:adjustRightInd/>
        <w:snapToGrid/>
        <w:ind w:left="0" w:leftChars="0" w:firstLine="420" w:firstLineChars="200"/>
        <w:textAlignment w:val="auto"/>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本文件起草单位：</w:t>
      </w:r>
      <w:r>
        <w:rPr>
          <w:rFonts w:hint="default" w:ascii="宋体" w:hAnsi="Times New Roman" w:eastAsia="宋体" w:cs="Times New Roman"/>
          <w:kern w:val="0"/>
          <w:sz w:val="21"/>
          <w:szCs w:val="20"/>
          <w:lang w:val="en-US" w:eastAsia="zh-CN" w:bidi="ar-SA"/>
        </w:rPr>
        <w:t>汉中市动物疫病预防控制中心、汉中市畜牧兽医学会</w:t>
      </w:r>
      <w:r>
        <w:rPr>
          <w:rFonts w:hint="eastAsia" w:ascii="宋体" w:hAnsi="Times New Roman" w:eastAsia="宋体" w:cs="Times New Roman"/>
          <w:kern w:val="0"/>
          <w:sz w:val="21"/>
          <w:szCs w:val="20"/>
          <w:lang w:val="en-US" w:eastAsia="zh-CN" w:bidi="ar-SA"/>
        </w:rPr>
        <w:t>、汉中职业技术学院</w:t>
      </w:r>
      <w:r>
        <w:rPr>
          <w:rFonts w:hint="default" w:ascii="宋体" w:hAnsi="Times New Roman" w:eastAsia="宋体" w:cs="Times New Roman"/>
          <w:kern w:val="0"/>
          <w:sz w:val="21"/>
          <w:szCs w:val="20"/>
          <w:lang w:val="en-US" w:eastAsia="zh-CN" w:bidi="ar-SA"/>
        </w:rPr>
        <w:t>。</w:t>
      </w:r>
    </w:p>
    <w:p w14:paraId="45A44F1B">
      <w:pPr>
        <w:pStyle w:val="258"/>
        <w:keepNext w:val="0"/>
        <w:keepLines w:val="0"/>
        <w:pageBreakBefore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本文件主要起草人：</w:t>
      </w:r>
      <w:r>
        <w:rPr>
          <w:rFonts w:hint="default" w:ascii="Times New Roman" w:hAnsi="Times New Roman" w:cs="Times New Roman"/>
          <w:color w:val="auto"/>
          <w:u w:val="none"/>
          <w:lang w:eastAsia="zh-CN"/>
        </w:rPr>
        <w:t>史天民</w:t>
      </w:r>
      <w:r>
        <w:rPr>
          <w:rFonts w:hint="default" w:ascii="Times New Roman" w:hAnsi="Times New Roman" w:cs="Times New Roman"/>
          <w:color w:val="auto"/>
          <w:u w:val="none"/>
        </w:rPr>
        <w:t>、</w:t>
      </w:r>
      <w:r>
        <w:rPr>
          <w:rFonts w:hint="default" w:ascii="Times New Roman" w:hAnsi="Times New Roman" w:cs="Times New Roman"/>
          <w:color w:val="auto"/>
          <w:u w:val="none"/>
          <w:lang w:eastAsia="zh-CN"/>
        </w:rPr>
        <w:t>鲁莹</w:t>
      </w:r>
      <w:r>
        <w:rPr>
          <w:rFonts w:hint="default" w:ascii="Times New Roman" w:hAnsi="Times New Roman" w:cs="Times New Roman"/>
          <w:color w:val="auto"/>
          <w:u w:val="none"/>
        </w:rPr>
        <w:t>、</w:t>
      </w:r>
      <w:r>
        <w:rPr>
          <w:rFonts w:hint="default" w:ascii="Times New Roman" w:hAnsi="Times New Roman" w:cs="Times New Roman"/>
          <w:color w:val="auto"/>
          <w:u w:val="none"/>
          <w:lang w:val="en-US" w:eastAsia="zh-CN"/>
        </w:rPr>
        <w:t>周小娟</w:t>
      </w:r>
      <w:r>
        <w:rPr>
          <w:rFonts w:hint="default" w:ascii="Times New Roman" w:hAnsi="Times New Roman" w:cs="Times New Roman"/>
          <w:color w:val="auto"/>
          <w:u w:val="none"/>
        </w:rPr>
        <w:t>、</w:t>
      </w:r>
      <w:r>
        <w:rPr>
          <w:rFonts w:hint="default" w:ascii="Times New Roman" w:hAnsi="Times New Roman" w:cs="Times New Roman"/>
          <w:color w:val="auto"/>
          <w:u w:val="none"/>
          <w:lang w:val="en-US" w:eastAsia="zh-CN"/>
        </w:rPr>
        <w:t>路阳</w:t>
      </w:r>
      <w:r>
        <w:rPr>
          <w:rFonts w:hint="default" w:ascii="Times New Roman" w:hAnsi="Times New Roman" w:cs="Times New Roman"/>
          <w:color w:val="auto"/>
          <w:u w:val="none"/>
          <w:lang w:eastAsia="zh-CN"/>
        </w:rPr>
        <w:t>、</w:t>
      </w:r>
      <w:r>
        <w:rPr>
          <w:rFonts w:hint="default" w:ascii="Times New Roman" w:hAnsi="Times New Roman" w:cs="Times New Roman"/>
          <w:color w:val="auto"/>
          <w:u w:val="none"/>
          <w:lang w:val="en-US" w:eastAsia="zh-CN"/>
        </w:rPr>
        <w:t>闵红燕、</w:t>
      </w:r>
      <w:r>
        <w:rPr>
          <w:rFonts w:hint="eastAsia" w:ascii="Times New Roman" w:hAnsi="Times New Roman" w:cs="Times New Roman"/>
          <w:color w:val="auto"/>
          <w:u w:val="none"/>
          <w:lang w:val="en-US" w:eastAsia="zh-CN"/>
        </w:rPr>
        <w:t>王</w:t>
      </w:r>
      <w:r>
        <w:rPr>
          <w:rFonts w:hint="eastAsia" w:cs="Times New Roman"/>
          <w:color w:val="auto"/>
          <w:u w:val="none"/>
          <w:lang w:val="en-US" w:eastAsia="zh-CN"/>
        </w:rPr>
        <w:t>斌（汉职院）、</w:t>
      </w:r>
      <w:r>
        <w:rPr>
          <w:rFonts w:hint="default" w:ascii="Times New Roman" w:hAnsi="Times New Roman" w:cs="Times New Roman"/>
          <w:color w:val="auto"/>
          <w:u w:val="none"/>
          <w:lang w:eastAsia="zh-CN"/>
        </w:rPr>
        <w:t>刘阳</w:t>
      </w:r>
      <w:r>
        <w:rPr>
          <w:rFonts w:hint="default" w:ascii="Times New Roman" w:hAnsi="Times New Roman" w:cs="Times New Roman"/>
          <w:color w:val="auto"/>
          <w:u w:val="none"/>
          <w:lang w:val="en-US" w:eastAsia="zh-CN"/>
        </w:rPr>
        <w:t>、陈护亚、宁红蕊、杨森、岳洪、</w:t>
      </w:r>
      <w:r>
        <w:rPr>
          <w:rFonts w:hint="eastAsia" w:cs="Times New Roman"/>
          <w:color w:val="auto"/>
          <w:u w:val="none"/>
          <w:lang w:val="en-US" w:eastAsia="zh-CN"/>
        </w:rPr>
        <w:t>姚平波、王斌、贺亚媚、</w:t>
      </w:r>
      <w:r>
        <w:rPr>
          <w:rFonts w:hint="default" w:ascii="Times New Roman" w:hAnsi="Times New Roman" w:cs="Times New Roman"/>
          <w:color w:val="auto"/>
          <w:u w:val="none"/>
          <w:lang w:val="en-US" w:eastAsia="zh-CN"/>
        </w:rPr>
        <w:t>周世锋、佘桐、何雨婷、</w:t>
      </w:r>
      <w:r>
        <w:rPr>
          <w:rFonts w:hint="eastAsia" w:cs="Times New Roman"/>
          <w:color w:val="auto"/>
          <w:u w:val="none"/>
          <w:lang w:val="en-US" w:eastAsia="zh-CN"/>
        </w:rPr>
        <w:t>姜强、周梅玲、朱克华、赵伟、张姣</w:t>
      </w:r>
      <w:r>
        <w:rPr>
          <w:rFonts w:hint="default" w:ascii="Times New Roman" w:hAnsi="Times New Roman" w:cs="Times New Roman"/>
          <w:color w:val="auto"/>
          <w:u w:val="none"/>
        </w:rPr>
        <w:t>。</w:t>
      </w:r>
    </w:p>
    <w:p w14:paraId="377ACF9A">
      <w:pPr>
        <w:pStyle w:val="258"/>
        <w:bidi w:val="0"/>
        <w:rPr>
          <w:rFonts w:hint="eastAsia"/>
          <w:lang w:eastAsia="zh-CN"/>
        </w:rPr>
      </w:pPr>
    </w:p>
    <w:p w14:paraId="42173AFD">
      <w:pPr>
        <w:pStyle w:val="258"/>
        <w:bidi w:val="0"/>
        <w:rPr>
          <w:rFonts w:hint="eastAsia"/>
          <w:lang w:eastAsia="zh-CN"/>
        </w:rPr>
        <w:sectPr>
          <w:footerReference r:id="rId14" w:type="first"/>
          <w:footerReference r:id="rId13" w:type="default"/>
          <w:pgSz w:w="11907" w:h="16839"/>
          <w:pgMar w:top="1418" w:right="1134" w:bottom="1134" w:left="1418" w:header="1418" w:footer="1134" w:gutter="0"/>
          <w:paperSrc/>
          <w:lnNumType w:countBy="0" w:restart="continuous"/>
          <w:pgNumType w:fmt="upperRoman"/>
          <w:cols w:space="425" w:num="1"/>
          <w:rtlGutter w:val="0"/>
          <w:docGrid w:type="lines" w:linePitch="312" w:charSpace="0"/>
        </w:sectPr>
      </w:pPr>
    </w:p>
    <w:p w14:paraId="3C1D4630">
      <w:pPr>
        <w:pStyle w:val="315"/>
        <w:bidi w:val="0"/>
        <w:rPr>
          <w:rFonts w:hint="eastAsia"/>
          <w:lang w:eastAsia="zh-CN"/>
        </w:rPr>
      </w:pPr>
      <w:bookmarkStart w:id="5" w:name="标准内容"/>
      <w:bookmarkEnd w:id="5"/>
      <w:r>
        <w:rPr>
          <w:rFonts w:hint="eastAsia"/>
          <w:lang w:eastAsia="zh-CN"/>
        </w:rPr>
        <w:t>巴山牛饲养技术规程</w:t>
      </w:r>
    </w:p>
    <w:p w14:paraId="745A3787">
      <w:pPr>
        <w:pStyle w:val="259"/>
      </w:pPr>
      <w:bookmarkStart w:id="6" w:name="_Toc3676"/>
      <w:bookmarkStart w:id="7" w:name="_Toc7036"/>
      <w:r>
        <w:rPr>
          <w:rFonts w:hint="eastAsia"/>
        </w:rPr>
        <w:t>范围</w:t>
      </w:r>
      <w:bookmarkEnd w:id="6"/>
      <w:bookmarkEnd w:id="7"/>
    </w:p>
    <w:p w14:paraId="45DCF8A7">
      <w:pPr>
        <w:numPr>
          <w:ilvl w:val="0"/>
          <w:numId w:val="0"/>
        </w:numPr>
        <w:ind w:left="0" w:firstLine="420" w:firstLineChars="200"/>
        <w:rPr>
          <w:rFonts w:hint="default" w:ascii="Times New Roman" w:hAnsi="Times New Roman" w:cs="Times New Roman"/>
        </w:rPr>
      </w:pPr>
      <w:r>
        <w:rPr>
          <w:rFonts w:hint="default" w:ascii="Times New Roman" w:hAnsi="Times New Roman" w:cs="Times New Roman"/>
        </w:rPr>
        <w:t>本标准规定了汉</w:t>
      </w:r>
      <w:r>
        <w:rPr>
          <w:rFonts w:hint="default" w:ascii="Times New Roman" w:hAnsi="Times New Roman" w:cs="Times New Roman"/>
          <w:lang w:eastAsia="zh-CN"/>
        </w:rPr>
        <w:t>中巴山牛饲养</w:t>
      </w:r>
      <w:r>
        <w:rPr>
          <w:rFonts w:hint="default" w:ascii="Times New Roman" w:hAnsi="Times New Roman" w:cs="Times New Roman"/>
          <w:lang w:val="en-US" w:eastAsia="zh-CN"/>
        </w:rPr>
        <w:t>管理</w:t>
      </w:r>
      <w:r>
        <w:rPr>
          <w:rFonts w:hint="default" w:ascii="Times New Roman" w:hAnsi="Times New Roman" w:cs="Times New Roman"/>
          <w:lang w:eastAsia="zh-CN"/>
        </w:rPr>
        <w:t>的术语和定义、犊牛、母牛及育肥牛的饲养</w:t>
      </w:r>
      <w:r>
        <w:rPr>
          <w:rFonts w:hint="default" w:ascii="Times New Roman" w:hAnsi="Times New Roman" w:cs="Times New Roman"/>
        </w:rPr>
        <w:t>。</w:t>
      </w:r>
    </w:p>
    <w:p w14:paraId="614200D8">
      <w:pPr>
        <w:numPr>
          <w:ilvl w:val="0"/>
          <w:numId w:val="0"/>
        </w:numPr>
        <w:ind w:left="0" w:firstLine="420" w:firstLineChars="200"/>
      </w:pPr>
      <w:r>
        <w:rPr>
          <w:rFonts w:hint="default" w:ascii="Times New Roman" w:hAnsi="Times New Roman" w:cs="Times New Roman"/>
        </w:rPr>
        <w:t>本标准适用于</w:t>
      </w:r>
      <w:r>
        <w:rPr>
          <w:rFonts w:hint="default" w:ascii="Times New Roman" w:hAnsi="Times New Roman" w:cs="Times New Roman"/>
          <w:lang w:eastAsia="zh-CN"/>
        </w:rPr>
        <w:t>汉中巴山牛养殖场（户）</w:t>
      </w:r>
      <w:r>
        <w:rPr>
          <w:rFonts w:hint="default" w:ascii="Times New Roman" w:hAnsi="Times New Roman" w:cs="Times New Roman"/>
        </w:rPr>
        <w:t>。</w:t>
      </w:r>
    </w:p>
    <w:p w14:paraId="1903BA4F">
      <w:pPr>
        <w:pStyle w:val="259"/>
      </w:pPr>
      <w:bookmarkStart w:id="8" w:name="_Toc26986772"/>
      <w:bookmarkStart w:id="9" w:name="_Toc26718931"/>
      <w:bookmarkStart w:id="10" w:name="_Toc26986531"/>
      <w:bookmarkStart w:id="11" w:name="_Toc26508"/>
      <w:bookmarkStart w:id="12" w:name="_Toc17895"/>
      <w:r>
        <w:rPr>
          <w:rFonts w:hint="eastAsia"/>
        </w:rPr>
        <w:t>规范性引用文件</w:t>
      </w:r>
      <w:bookmarkEnd w:id="8"/>
      <w:bookmarkEnd w:id="9"/>
      <w:bookmarkEnd w:id="10"/>
      <w:bookmarkEnd w:id="11"/>
      <w:bookmarkEnd w:id="12"/>
    </w:p>
    <w:p w14:paraId="3B57FF69">
      <w:pPr>
        <w:pStyle w:val="258"/>
        <w:ind w:firstLine="420"/>
      </w:pPr>
      <w:sdt>
        <w:sdtPr>
          <w:rPr>
            <w:rFonts w:hint="eastAsia"/>
          </w:rPr>
          <w:alias w:val="规范性引用文件文字描述选择"/>
          <w:tag w:val="规范性引用文件文字描述选择"/>
          <w:id w:val="715848253"/>
          <w:placeholder>
            <w:docPart w:val="628E8159288E40C2AB02C9C3B73C502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sdtContent>
      </w:sdt>
      <w:r>
        <w:tab/>
      </w:r>
    </w:p>
    <w:p w14:paraId="2F112AB2">
      <w:pPr>
        <w:numPr>
          <w:ilvl w:val="0"/>
          <w:numId w:val="0"/>
        </w:numPr>
        <w:ind w:left="0" w:firstLine="420" w:firstLineChars="200"/>
        <w:rPr>
          <w:rFonts w:hint="default" w:ascii="Times New Roman" w:hAnsi="Times New Roman" w:cs="Times New Roman"/>
          <w:kern w:val="0"/>
          <w:szCs w:val="20"/>
        </w:rPr>
      </w:pPr>
      <w:r>
        <w:rPr>
          <w:rFonts w:hint="default" w:ascii="Times New Roman" w:hAnsi="Times New Roman" w:cs="Times New Roman"/>
          <w:kern w:val="0"/>
          <w:szCs w:val="20"/>
          <w:lang w:val="en-US"/>
        </w:rPr>
        <w:t xml:space="preserve">GB 13078 </w:t>
      </w:r>
      <w:r>
        <w:rPr>
          <w:rFonts w:hint="default" w:ascii="Times New Roman" w:hAnsi="Times New Roman" w:cs="Times New Roman"/>
          <w:kern w:val="0"/>
          <w:szCs w:val="20"/>
          <w:lang w:val="en-US" w:eastAsia="zh-CN"/>
        </w:rPr>
        <w:t>饲料卫生标准</w:t>
      </w:r>
    </w:p>
    <w:p w14:paraId="1690A272">
      <w:pPr>
        <w:numPr>
          <w:ilvl w:val="0"/>
          <w:numId w:val="0"/>
        </w:numPr>
        <w:ind w:left="0" w:firstLine="420" w:firstLineChars="200"/>
        <w:rPr>
          <w:rFonts w:hint="default" w:ascii="Times New Roman" w:hAnsi="Times New Roman" w:cs="Times New Roman"/>
          <w:kern w:val="0"/>
          <w:szCs w:val="20"/>
        </w:rPr>
      </w:pPr>
      <w:r>
        <w:rPr>
          <w:rFonts w:hint="default" w:ascii="Times New Roman" w:hAnsi="Times New Roman" w:cs="Times New Roman"/>
          <w:kern w:val="0"/>
          <w:szCs w:val="20"/>
        </w:rPr>
        <w:t>NY/T</w:t>
      </w:r>
      <w:r>
        <w:rPr>
          <w:rFonts w:hint="default" w:ascii="Times New Roman" w:hAnsi="Times New Roman" w:cs="Times New Roman"/>
          <w:kern w:val="0"/>
          <w:szCs w:val="20"/>
          <w:lang w:eastAsia="zh-CN"/>
        </w:rPr>
        <w:t xml:space="preserve"> 815</w:t>
      </w:r>
      <w:r>
        <w:rPr>
          <w:rFonts w:hint="default" w:ascii="Times New Roman" w:hAnsi="Times New Roman" w:cs="Times New Roman"/>
          <w:kern w:val="0"/>
          <w:szCs w:val="20"/>
        </w:rPr>
        <w:t xml:space="preserve"> </w:t>
      </w:r>
      <w:r>
        <w:rPr>
          <w:rFonts w:hint="default" w:ascii="Times New Roman" w:hAnsi="Times New Roman" w:cs="Times New Roman"/>
          <w:kern w:val="0"/>
          <w:szCs w:val="20"/>
          <w:lang w:eastAsia="zh-CN"/>
        </w:rPr>
        <w:t>肉牛饲养标准</w:t>
      </w:r>
    </w:p>
    <w:p w14:paraId="2AE07FC7">
      <w:pPr>
        <w:numPr>
          <w:ilvl w:val="0"/>
          <w:numId w:val="0"/>
        </w:numPr>
        <w:ind w:left="0" w:firstLine="420" w:firstLineChars="200"/>
        <w:rPr>
          <w:rFonts w:hint="default" w:ascii="Times New Roman" w:hAnsi="Times New Roman" w:cs="Times New Roman"/>
          <w:sz w:val="28"/>
          <w:szCs w:val="28"/>
        </w:rPr>
      </w:pPr>
      <w:r>
        <w:rPr>
          <w:rFonts w:hint="default" w:ascii="Times New Roman" w:hAnsi="Times New Roman" w:cs="Times New Roman"/>
          <w:kern w:val="0"/>
          <w:szCs w:val="20"/>
        </w:rPr>
        <w:t>NY/T</w:t>
      </w:r>
      <w:r>
        <w:rPr>
          <w:rFonts w:hint="default" w:ascii="Times New Roman" w:hAnsi="Times New Roman" w:cs="Times New Roman"/>
          <w:kern w:val="0"/>
          <w:szCs w:val="20"/>
          <w:lang w:eastAsia="zh-CN"/>
        </w:rPr>
        <w:t xml:space="preserve"> 5027 无公害食品 畜禽饮用水水质</w:t>
      </w:r>
    </w:p>
    <w:p w14:paraId="16D9A5AE">
      <w:pPr>
        <w:numPr>
          <w:ilvl w:val="0"/>
          <w:numId w:val="0"/>
        </w:numPr>
        <w:ind w:left="0" w:firstLine="420" w:firstLineChars="200"/>
        <w:rPr>
          <w:rFonts w:hint="default" w:ascii="Times New Roman" w:hAnsi="Times New Roman" w:cs="Times New Roman"/>
        </w:rPr>
      </w:pPr>
      <w:r>
        <w:rPr>
          <w:rFonts w:hint="default" w:ascii="Times New Roman" w:hAnsi="Times New Roman" w:cs="Times New Roman"/>
          <w:kern w:val="0"/>
          <w:szCs w:val="20"/>
        </w:rPr>
        <w:t>NY/T</w:t>
      </w:r>
      <w:r>
        <w:rPr>
          <w:rFonts w:hint="default" w:ascii="Times New Roman" w:hAnsi="Times New Roman" w:cs="Times New Roman"/>
          <w:kern w:val="0"/>
          <w:szCs w:val="20"/>
          <w:lang w:eastAsia="zh-CN"/>
        </w:rPr>
        <w:t xml:space="preserve"> 5030 无公害农产品 兽药使用准则</w:t>
      </w:r>
    </w:p>
    <w:p w14:paraId="4C9F1BEA">
      <w:pPr>
        <w:numPr>
          <w:ilvl w:val="0"/>
          <w:numId w:val="0"/>
        </w:numPr>
        <w:ind w:left="0" w:firstLine="420" w:firstLineChars="200"/>
        <w:rPr>
          <w:rFonts w:hint="default" w:ascii="Times New Roman" w:hAnsi="Times New Roman" w:cs="Times New Roman"/>
        </w:rPr>
      </w:pPr>
      <w:r>
        <w:rPr>
          <w:rFonts w:hint="default" w:ascii="Times New Roman" w:hAnsi="Times New Roman" w:eastAsia="宋体" w:cs="Times New Roman"/>
          <w:kern w:val="0"/>
          <w:sz w:val="21"/>
          <w:szCs w:val="20"/>
          <w:lang w:val="en-US" w:eastAsia="zh-CN" w:bidi="ar-SA"/>
        </w:rPr>
        <w:t>NY/T 5126</w:t>
      </w:r>
      <w:r>
        <w:rPr>
          <w:rFonts w:hint="default" w:ascii="Times New Roman" w:hAnsi="Times New Roman" w:cs="Times New Roman"/>
          <w:lang w:val="en-US"/>
        </w:rPr>
        <w:t xml:space="preserve"> 无公害食品 肉牛饲养防疫规则</w:t>
      </w:r>
    </w:p>
    <w:p w14:paraId="0C84CDD1">
      <w:pPr>
        <w:pStyle w:val="259"/>
      </w:pPr>
      <w:bookmarkStart w:id="13" w:name="_Toc30359"/>
      <w:bookmarkStart w:id="14" w:name="_Toc26948"/>
      <w:r>
        <w:rPr>
          <w:rFonts w:hint="eastAsia"/>
        </w:rPr>
        <w:t>术语和定义</w:t>
      </w:r>
      <w:bookmarkEnd w:id="13"/>
      <w:bookmarkEnd w:id="14"/>
    </w:p>
    <w:sdt>
      <w:sdtPr>
        <w:alias w:val="术语和定义文字描述选择"/>
        <w:tag w:val="术语和定义文字描述选择"/>
        <w:id w:val="-1909835108"/>
        <w:placeholder>
          <w:docPart w:val="628E8159288E40C2AB02C9C3B73C5026"/>
        </w:placeholder>
        <w:comboBox>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7955C87">
          <w:pPr>
            <w:pStyle w:val="258"/>
            <w:ind w:firstLine="420"/>
          </w:pPr>
          <w:bookmarkStart w:id="15" w:name="_Toc26986532"/>
          <w:bookmarkEnd w:id="15"/>
          <w:r>
            <w:t>下列术语和定义适用于本文件。</w:t>
          </w:r>
        </w:p>
      </w:sdtContent>
    </w:sdt>
    <w:p w14:paraId="3B1AA245">
      <w:pPr>
        <w:pStyle w:val="323"/>
        <w:bidi w:val="0"/>
        <w:rPr>
          <w:rFonts w:hint="default"/>
          <w:lang w:eastAsia="zh-CN"/>
        </w:rPr>
      </w:pPr>
      <w:bookmarkStart w:id="16" w:name="_Toc9288"/>
      <w:r>
        <w:rPr>
          <w:rFonts w:hint="eastAsia"/>
          <w:lang w:eastAsia="zh-CN"/>
        </w:rPr>
        <w:br w:type="textWrapping"/>
      </w:r>
      <w:r>
        <w:rPr>
          <w:rFonts w:hint="eastAsia"/>
          <w:lang w:eastAsia="zh-CN"/>
        </w:rPr>
        <w:t xml:space="preserve">    </w:t>
      </w:r>
      <w:r>
        <w:rPr>
          <w:rFonts w:hint="default"/>
          <w:lang w:eastAsia="zh-CN"/>
        </w:rPr>
        <w:t>犊牛</w:t>
      </w:r>
      <w:bookmarkEnd w:id="16"/>
    </w:p>
    <w:p w14:paraId="6D5354D1">
      <w:pPr>
        <w:numPr>
          <w:ilvl w:val="0"/>
          <w:numId w:val="0"/>
        </w:numPr>
        <w:ind w:left="0" w:firstLine="420" w:firstLineChars="200"/>
        <w:jc w:val="left"/>
        <w:rPr>
          <w:rFonts w:hint="default" w:ascii="Times New Roman" w:hAnsi="Times New Roman" w:cs="Times New Roman"/>
        </w:rPr>
      </w:pPr>
      <w:r>
        <w:rPr>
          <w:rFonts w:hint="default" w:ascii="Times New Roman" w:hAnsi="Times New Roman" w:cs="Times New Roman"/>
          <w:lang w:eastAsia="zh-CN"/>
        </w:rPr>
        <w:t>出生到6月龄的小牛。</w:t>
      </w:r>
    </w:p>
    <w:p w14:paraId="105574C6">
      <w:pPr>
        <w:pStyle w:val="323"/>
        <w:bidi w:val="0"/>
        <w:rPr>
          <w:rFonts w:hint="default"/>
          <w:lang w:eastAsia="zh-CN"/>
        </w:rPr>
      </w:pPr>
      <w:bookmarkStart w:id="17" w:name="_Toc32736"/>
      <w:r>
        <w:rPr>
          <w:rFonts w:hint="eastAsia"/>
          <w:lang w:eastAsia="zh-CN"/>
        </w:rPr>
        <w:br w:type="textWrapping"/>
      </w:r>
      <w:r>
        <w:rPr>
          <w:rFonts w:hint="eastAsia"/>
          <w:lang w:eastAsia="zh-CN"/>
        </w:rPr>
        <w:t xml:space="preserve">    </w:t>
      </w:r>
      <w:r>
        <w:rPr>
          <w:rFonts w:hint="default"/>
          <w:lang w:eastAsia="zh-CN"/>
        </w:rPr>
        <w:t>初乳</w:t>
      </w:r>
      <w:bookmarkEnd w:id="17"/>
      <w:r>
        <w:rPr>
          <w:rFonts w:hint="default"/>
          <w:lang w:eastAsia="zh-CN"/>
        </w:rPr>
        <w:t xml:space="preserve"> </w:t>
      </w:r>
    </w:p>
    <w:p w14:paraId="392389AB">
      <w:pPr>
        <w:numPr>
          <w:ilvl w:val="0"/>
          <w:numId w:val="0"/>
        </w:numPr>
        <w:ind w:left="0" w:firstLine="420" w:firstLineChars="200"/>
        <w:jc w:val="left"/>
        <w:rPr>
          <w:rFonts w:hint="default" w:ascii="Times New Roman" w:hAnsi="Times New Roman" w:cs="Times New Roman"/>
          <w:lang w:eastAsia="zh-CN"/>
        </w:rPr>
      </w:pPr>
      <w:r>
        <w:rPr>
          <w:rFonts w:hint="default" w:ascii="Times New Roman" w:hAnsi="Times New Roman" w:cs="Times New Roman"/>
          <w:lang w:eastAsia="zh-CN"/>
        </w:rPr>
        <w:t>母牛分娩后</w:t>
      </w:r>
      <w:r>
        <w:rPr>
          <w:rFonts w:hint="default" w:ascii="Times New Roman" w:hAnsi="Times New Roman" w:cs="Times New Roman"/>
          <w:u w:val="none"/>
          <w:lang w:val="en-US" w:eastAsia="zh-CN"/>
        </w:rPr>
        <w:t>0</w:t>
      </w:r>
      <w:r>
        <w:rPr>
          <w:rFonts w:hint="eastAsia" w:ascii="Times New Roman" w:hAnsi="Times New Roman" w:cs="Times New Roman"/>
          <w:u w:val="none"/>
          <w:lang w:val="en-US" w:eastAsia="zh-CN"/>
        </w:rPr>
        <w:t>～</w:t>
      </w:r>
      <w:r>
        <w:rPr>
          <w:rFonts w:hint="default" w:ascii="Times New Roman" w:hAnsi="Times New Roman" w:cs="Times New Roman"/>
          <w:u w:val="none"/>
          <w:lang w:val="en-US" w:eastAsia="zh-CN"/>
        </w:rPr>
        <w:t>7</w:t>
      </w:r>
      <w:r>
        <w:rPr>
          <w:rFonts w:hint="default" w:ascii="Times New Roman" w:hAnsi="Times New Roman" w:cs="Times New Roman"/>
          <w:u w:val="none"/>
          <w:lang w:eastAsia="zh-CN"/>
        </w:rPr>
        <w:t>d内</w:t>
      </w:r>
      <w:r>
        <w:rPr>
          <w:rFonts w:hint="default" w:ascii="Times New Roman" w:hAnsi="Times New Roman" w:cs="Times New Roman"/>
          <w:lang w:eastAsia="zh-CN"/>
        </w:rPr>
        <w:t>所产的乳汁。</w:t>
      </w:r>
    </w:p>
    <w:p w14:paraId="7E1810FA">
      <w:pPr>
        <w:pStyle w:val="323"/>
        <w:bidi w:val="0"/>
        <w:rPr>
          <w:rFonts w:hint="default"/>
          <w:lang w:eastAsia="zh-CN"/>
        </w:rPr>
      </w:pPr>
      <w:bookmarkStart w:id="18" w:name="_Toc29950"/>
      <w:r>
        <w:rPr>
          <w:rFonts w:hint="eastAsia"/>
          <w:lang w:eastAsia="zh-CN"/>
        </w:rPr>
        <w:br w:type="textWrapping"/>
      </w:r>
      <w:r>
        <w:rPr>
          <w:rFonts w:hint="eastAsia"/>
          <w:lang w:eastAsia="zh-CN"/>
        </w:rPr>
        <w:t xml:space="preserve">    </w:t>
      </w:r>
      <w:r>
        <w:rPr>
          <w:rFonts w:hint="default"/>
          <w:lang w:eastAsia="zh-CN"/>
        </w:rPr>
        <w:t>常乳</w:t>
      </w:r>
      <w:bookmarkEnd w:id="18"/>
      <w:r>
        <w:rPr>
          <w:rFonts w:hint="default"/>
          <w:lang w:eastAsia="zh-CN"/>
        </w:rPr>
        <w:t xml:space="preserve"> </w:t>
      </w:r>
    </w:p>
    <w:p w14:paraId="27B3C20D">
      <w:pPr>
        <w:numPr>
          <w:ilvl w:val="0"/>
          <w:numId w:val="0"/>
        </w:numPr>
        <w:ind w:left="0" w:firstLine="420" w:firstLineChars="200"/>
        <w:jc w:val="left"/>
        <w:rPr>
          <w:rFonts w:hint="default" w:ascii="Times New Roman" w:hAnsi="Times New Roman" w:cs="Times New Roman"/>
          <w:lang w:val="en-US" w:eastAsia="zh-CN"/>
        </w:rPr>
      </w:pPr>
      <w:r>
        <w:rPr>
          <w:rFonts w:hint="default" w:ascii="Times New Roman" w:hAnsi="Times New Roman" w:cs="Times New Roman"/>
          <w:lang w:eastAsia="zh-CN"/>
        </w:rPr>
        <w:t>母牛分娩</w:t>
      </w:r>
      <w:r>
        <w:rPr>
          <w:rFonts w:hint="default" w:ascii="Times New Roman" w:hAnsi="Times New Roman" w:cs="Times New Roman"/>
          <w:u w:val="none"/>
          <w:lang w:val="en-US" w:eastAsia="zh-CN"/>
        </w:rPr>
        <w:t>0</w:t>
      </w:r>
      <w:r>
        <w:rPr>
          <w:rFonts w:hint="eastAsia" w:ascii="Times New Roman" w:hAnsi="Times New Roman" w:cs="Times New Roman"/>
          <w:u w:val="none"/>
          <w:lang w:eastAsia="zh-CN"/>
        </w:rPr>
        <w:t>～</w:t>
      </w:r>
      <w:r>
        <w:rPr>
          <w:rFonts w:hint="default" w:ascii="Times New Roman" w:hAnsi="Times New Roman" w:cs="Times New Roman"/>
          <w:u w:val="none"/>
          <w:lang w:val="en-US" w:eastAsia="zh-CN"/>
        </w:rPr>
        <w:t>7</w:t>
      </w:r>
      <w:r>
        <w:rPr>
          <w:rFonts w:hint="default" w:ascii="Times New Roman" w:hAnsi="Times New Roman" w:cs="Times New Roman"/>
          <w:u w:val="none"/>
          <w:lang w:eastAsia="zh-CN"/>
        </w:rPr>
        <w:t>d后</w:t>
      </w:r>
      <w:r>
        <w:rPr>
          <w:rFonts w:hint="default" w:ascii="Times New Roman" w:hAnsi="Times New Roman" w:cs="Times New Roman"/>
          <w:lang w:eastAsia="zh-CN"/>
        </w:rPr>
        <w:t>所产的乳汁。</w:t>
      </w:r>
    </w:p>
    <w:p w14:paraId="435F5E94">
      <w:pPr>
        <w:pStyle w:val="323"/>
        <w:bidi w:val="0"/>
        <w:rPr>
          <w:rFonts w:hint="default"/>
          <w:lang w:eastAsia="zh-CN"/>
        </w:rPr>
      </w:pPr>
      <w:bookmarkStart w:id="19" w:name="_Toc31013"/>
      <w:r>
        <w:rPr>
          <w:rFonts w:hint="eastAsia"/>
          <w:lang w:eastAsia="zh-CN"/>
        </w:rPr>
        <w:br w:type="textWrapping"/>
      </w:r>
      <w:r>
        <w:rPr>
          <w:rFonts w:hint="eastAsia"/>
          <w:lang w:eastAsia="zh-CN"/>
        </w:rPr>
        <w:t xml:space="preserve">    </w:t>
      </w:r>
      <w:r>
        <w:rPr>
          <w:rFonts w:hint="default"/>
          <w:lang w:eastAsia="zh-CN"/>
        </w:rPr>
        <w:t>粗饲料</w:t>
      </w:r>
      <w:bookmarkEnd w:id="19"/>
      <w:r>
        <w:rPr>
          <w:rFonts w:hint="default"/>
          <w:lang w:eastAsia="zh-CN"/>
        </w:rPr>
        <w:t xml:space="preserve"> </w:t>
      </w:r>
    </w:p>
    <w:p w14:paraId="1A01C251">
      <w:pPr>
        <w:numPr>
          <w:ilvl w:val="0"/>
          <w:numId w:val="0"/>
        </w:numPr>
        <w:ind w:left="0" w:firstLine="420" w:firstLineChars="200"/>
        <w:jc w:val="left"/>
        <w:rPr>
          <w:rFonts w:hint="default" w:ascii="Times New Roman" w:hAnsi="Times New Roman" w:cs="Times New Roman"/>
          <w:lang w:eastAsia="zh-CN"/>
        </w:rPr>
      </w:pPr>
      <w:r>
        <w:rPr>
          <w:rFonts w:hint="default" w:ascii="Times New Roman" w:hAnsi="Times New Roman" w:cs="Times New Roman"/>
          <w:lang w:val="en-US" w:eastAsia="zh-CN"/>
        </w:rPr>
        <w:t>自然状态下水分含量在45%以下</w:t>
      </w:r>
      <w:r>
        <w:rPr>
          <w:rFonts w:hint="default" w:ascii="Times New Roman" w:hAnsi="Times New Roman" w:cs="Times New Roman"/>
          <w:lang w:eastAsia="zh-CN"/>
        </w:rPr>
        <w:t>，干物质中粗纤维含量≥18%</w:t>
      </w:r>
      <w:r>
        <w:rPr>
          <w:rFonts w:hint="default" w:ascii="Times New Roman" w:hAnsi="Times New Roman" w:cs="Times New Roman"/>
          <w:lang w:val="en-US" w:eastAsia="zh-CN"/>
        </w:rPr>
        <w:t>及以上</w:t>
      </w:r>
      <w:r>
        <w:rPr>
          <w:rFonts w:hint="default" w:ascii="Times New Roman" w:hAnsi="Times New Roman" w:cs="Times New Roman"/>
          <w:lang w:eastAsia="zh-CN"/>
        </w:rPr>
        <w:t>的饲料。体积大、可消化利用养分少</w:t>
      </w:r>
      <w:r>
        <w:rPr>
          <w:rFonts w:hint="default" w:ascii="Times New Roman" w:hAnsi="Times New Roman" w:cs="Times New Roman"/>
        </w:rPr>
        <w:t>。</w:t>
      </w:r>
      <w:r>
        <w:rPr>
          <w:rFonts w:hint="default" w:ascii="Times New Roman" w:hAnsi="Times New Roman" w:cs="Times New Roman"/>
          <w:lang w:eastAsia="zh-CN"/>
        </w:rPr>
        <w:t>常见的有干草、作物秸秆等。</w:t>
      </w:r>
    </w:p>
    <w:p w14:paraId="3E25E09C">
      <w:pPr>
        <w:pStyle w:val="323"/>
        <w:bidi w:val="0"/>
        <w:rPr>
          <w:rFonts w:hint="default"/>
          <w:lang w:eastAsia="zh-CN"/>
        </w:rPr>
      </w:pPr>
      <w:bookmarkStart w:id="20" w:name="_Toc4252"/>
      <w:r>
        <w:rPr>
          <w:rFonts w:hint="eastAsia"/>
          <w:lang w:eastAsia="zh-CN"/>
        </w:rPr>
        <w:br w:type="textWrapping"/>
      </w:r>
      <w:r>
        <w:rPr>
          <w:rFonts w:hint="eastAsia"/>
          <w:lang w:eastAsia="zh-CN"/>
        </w:rPr>
        <w:t xml:space="preserve">    </w:t>
      </w:r>
      <w:r>
        <w:rPr>
          <w:rFonts w:hint="default"/>
          <w:lang w:eastAsia="zh-CN"/>
        </w:rPr>
        <w:t>精料补充料</w:t>
      </w:r>
      <w:bookmarkEnd w:id="20"/>
    </w:p>
    <w:p w14:paraId="655923C3">
      <w:pPr>
        <w:numPr>
          <w:ilvl w:val="0"/>
          <w:numId w:val="0"/>
        </w:numPr>
        <w:ind w:left="0" w:firstLine="420" w:firstLineChars="200"/>
        <w:jc w:val="left"/>
        <w:rPr>
          <w:rFonts w:hint="default" w:ascii="Times New Roman" w:hAnsi="Times New Roman" w:cs="Times New Roman"/>
          <w:lang w:eastAsia="zh-CN"/>
        </w:rPr>
      </w:pPr>
      <w:r>
        <w:rPr>
          <w:rFonts w:hint="default" w:ascii="Times New Roman" w:hAnsi="Times New Roman" w:cs="Times New Roman"/>
          <w:lang w:eastAsia="zh-CN"/>
        </w:rPr>
        <w:t>为了补充以粗饲料、青饲料、青贮饲料为基础的草食动物的营养，用多种饲料原料按一定比例配制的饲料，也称混合精料。</w:t>
      </w:r>
    </w:p>
    <w:p w14:paraId="3FB56B47">
      <w:pPr>
        <w:pStyle w:val="323"/>
        <w:bidi w:val="0"/>
        <w:rPr>
          <w:rFonts w:hint="default"/>
          <w:lang w:eastAsia="zh-CN"/>
        </w:rPr>
      </w:pPr>
      <w:bookmarkStart w:id="21" w:name="_Toc13086"/>
      <w:r>
        <w:rPr>
          <w:rFonts w:hint="eastAsia"/>
          <w:lang w:eastAsia="zh-CN"/>
        </w:rPr>
        <w:br w:type="textWrapping"/>
      </w:r>
      <w:r>
        <w:rPr>
          <w:rFonts w:hint="eastAsia"/>
          <w:lang w:eastAsia="zh-CN"/>
        </w:rPr>
        <w:t xml:space="preserve">    </w:t>
      </w:r>
      <w:r>
        <w:rPr>
          <w:rFonts w:hint="default"/>
          <w:lang w:eastAsia="zh-CN"/>
        </w:rPr>
        <w:t>青绿饲料</w:t>
      </w:r>
      <w:bookmarkEnd w:id="21"/>
      <w:r>
        <w:rPr>
          <w:rFonts w:hint="default"/>
          <w:lang w:eastAsia="zh-CN"/>
        </w:rPr>
        <w:t xml:space="preserve"> </w:t>
      </w:r>
    </w:p>
    <w:p w14:paraId="3832E7DF">
      <w:pPr>
        <w:numPr>
          <w:ilvl w:val="0"/>
          <w:numId w:val="0"/>
        </w:numPr>
        <w:ind w:left="0" w:firstLine="420" w:firstLineChars="200"/>
        <w:jc w:val="left"/>
        <w:rPr>
          <w:rFonts w:hint="default" w:ascii="Times New Roman" w:hAnsi="Times New Roman" w:cs="Times New Roman"/>
          <w:b/>
          <w:bCs/>
          <w:lang w:eastAsia="zh-CN"/>
        </w:rPr>
      </w:pPr>
      <w:r>
        <w:rPr>
          <w:rFonts w:hint="default" w:ascii="Times New Roman" w:hAnsi="Times New Roman" w:cs="Times New Roman"/>
          <w:lang w:val="en-US" w:eastAsia="zh-CN"/>
        </w:rPr>
        <w:t>天然水分含量在60%以上的新鲜饲草及放牧形式饲喂的人工种植牧草、草地鲜草等。</w:t>
      </w:r>
    </w:p>
    <w:p w14:paraId="38FF1DDC">
      <w:pPr>
        <w:pStyle w:val="323"/>
        <w:bidi w:val="0"/>
        <w:rPr>
          <w:rFonts w:hint="default"/>
          <w:lang w:eastAsia="zh-CN"/>
        </w:rPr>
      </w:pPr>
      <w:bookmarkStart w:id="22" w:name="_Toc21201"/>
      <w:r>
        <w:rPr>
          <w:rFonts w:hint="eastAsia"/>
          <w:lang w:eastAsia="zh-CN"/>
        </w:rPr>
        <w:br w:type="textWrapping"/>
      </w:r>
      <w:r>
        <w:rPr>
          <w:rFonts w:hint="eastAsia"/>
          <w:lang w:eastAsia="zh-CN"/>
        </w:rPr>
        <w:t xml:space="preserve">    </w:t>
      </w:r>
      <w:r>
        <w:rPr>
          <w:rFonts w:hint="default"/>
          <w:lang w:eastAsia="zh-CN"/>
        </w:rPr>
        <w:t>能繁母牛</w:t>
      </w:r>
      <w:bookmarkEnd w:id="22"/>
      <w:r>
        <w:rPr>
          <w:rFonts w:hint="default"/>
          <w:lang w:eastAsia="zh-CN"/>
        </w:rPr>
        <w:t xml:space="preserve"> </w:t>
      </w:r>
    </w:p>
    <w:p w14:paraId="277B0483">
      <w:pPr>
        <w:numPr>
          <w:ilvl w:val="0"/>
          <w:numId w:val="0"/>
        </w:numPr>
        <w:ind w:left="0" w:firstLine="420" w:firstLineChars="200"/>
        <w:jc w:val="left"/>
        <w:rPr>
          <w:rFonts w:hint="default" w:ascii="Times New Roman" w:hAnsi="Times New Roman" w:cs="Times New Roman"/>
          <w:lang w:val="en-US" w:eastAsia="zh-CN"/>
        </w:rPr>
      </w:pPr>
      <w:r>
        <w:rPr>
          <w:rFonts w:hint="eastAsia"/>
          <w:lang w:eastAsia="zh-CN"/>
        </w:rPr>
        <w:t>可以正常繁殖的母牛，包括</w:t>
      </w:r>
      <w:r>
        <w:rPr>
          <w:rFonts w:hint="default" w:ascii="Times New Roman" w:hAnsi="Times New Roman" w:cs="Times New Roman"/>
          <w:lang w:val="en-US" w:eastAsia="zh-CN"/>
        </w:rPr>
        <w:t>1</w:t>
      </w:r>
      <w:r>
        <w:rPr>
          <w:rFonts w:hint="eastAsia" w:ascii="Times New Roman" w:hAnsi="Times New Roman" w:cs="Times New Roman"/>
          <w:lang w:val="en-US" w:eastAsia="zh-CN"/>
        </w:rPr>
        <w:t>8</w:t>
      </w:r>
      <w:r>
        <w:rPr>
          <w:rFonts w:hint="default" w:ascii="Times New Roman" w:hAnsi="Times New Roman" w:cs="Times New Roman"/>
          <w:lang w:val="en-US" w:eastAsia="zh-CN"/>
        </w:rPr>
        <w:t>月龄</w:t>
      </w:r>
      <w:r>
        <w:rPr>
          <w:rFonts w:hint="eastAsia" w:ascii="Times New Roman" w:hAnsi="Times New Roman" w:cs="Times New Roman"/>
          <w:lang w:val="en-US" w:eastAsia="zh-CN"/>
        </w:rPr>
        <w:t>以上</w:t>
      </w:r>
      <w:r>
        <w:rPr>
          <w:rFonts w:hint="eastAsia"/>
          <w:lang w:eastAsia="zh-CN"/>
        </w:rPr>
        <w:t>后备母牛和基础母牛</w:t>
      </w:r>
      <w:r>
        <w:rPr>
          <w:rFonts w:hint="default" w:ascii="Times New Roman" w:hAnsi="Times New Roman" w:cs="Times New Roman"/>
          <w:lang w:val="en-US" w:eastAsia="zh-CN"/>
        </w:rPr>
        <w:t>。</w:t>
      </w:r>
    </w:p>
    <w:p w14:paraId="6315C204">
      <w:pPr>
        <w:pStyle w:val="323"/>
        <w:bidi w:val="0"/>
        <w:rPr>
          <w:rFonts w:hint="default"/>
          <w:lang w:eastAsia="zh-CN"/>
        </w:rPr>
      </w:pPr>
      <w:bookmarkStart w:id="23" w:name="_Toc22590"/>
      <w:r>
        <w:rPr>
          <w:rFonts w:hint="eastAsia"/>
          <w:lang w:eastAsia="zh-CN"/>
        </w:rPr>
        <w:br w:type="textWrapping"/>
      </w:r>
      <w:r>
        <w:rPr>
          <w:rFonts w:hint="eastAsia"/>
          <w:lang w:eastAsia="zh-CN"/>
        </w:rPr>
        <w:t xml:space="preserve">    </w:t>
      </w:r>
      <w:r>
        <w:rPr>
          <w:rFonts w:hint="default"/>
          <w:lang w:eastAsia="zh-CN"/>
        </w:rPr>
        <w:t>日粮</w:t>
      </w:r>
      <w:bookmarkEnd w:id="23"/>
      <w:r>
        <w:rPr>
          <w:rFonts w:hint="default"/>
          <w:lang w:eastAsia="zh-CN"/>
        </w:rPr>
        <w:t xml:space="preserve"> </w:t>
      </w:r>
    </w:p>
    <w:p w14:paraId="14A7F452">
      <w:pPr>
        <w:numPr>
          <w:ilvl w:val="0"/>
          <w:numId w:val="0"/>
        </w:numPr>
        <w:ind w:left="0" w:firstLine="420" w:firstLineChars="200"/>
        <w:jc w:val="left"/>
        <w:rPr>
          <w:rFonts w:hint="default" w:ascii="Times New Roman" w:hAnsi="Times New Roman" w:cs="Times New Roman"/>
          <w:lang w:eastAsia="zh-CN"/>
        </w:rPr>
      </w:pPr>
      <w:r>
        <w:rPr>
          <w:rFonts w:hint="default" w:ascii="Times New Roman" w:hAnsi="Times New Roman" w:cs="Times New Roman"/>
          <w:lang w:eastAsia="zh-CN"/>
        </w:rPr>
        <w:t>一昼夜内（24h）一头牛采食的各种饲草料总和。</w:t>
      </w:r>
    </w:p>
    <w:p w14:paraId="68418B1C">
      <w:pPr>
        <w:pStyle w:val="259"/>
        <w:bidi w:val="0"/>
        <w:rPr>
          <w:rFonts w:hint="default"/>
        </w:rPr>
      </w:pPr>
      <w:bookmarkStart w:id="24" w:name="_Toc22945"/>
      <w:bookmarkStart w:id="25" w:name="_Toc13532"/>
      <w:bookmarkStart w:id="26" w:name="_Toc19302"/>
      <w:bookmarkStart w:id="27" w:name="_Toc25940"/>
      <w:bookmarkStart w:id="28" w:name="_Toc27606"/>
      <w:bookmarkStart w:id="29" w:name="_Toc26512"/>
      <w:bookmarkStart w:id="30" w:name="_Toc21169"/>
      <w:bookmarkStart w:id="31" w:name="_Toc2962"/>
      <w:bookmarkStart w:id="32" w:name="_Toc32378"/>
      <w:bookmarkStart w:id="33" w:name="_Toc28030"/>
      <w:bookmarkStart w:id="34" w:name="_Toc23418"/>
      <w:r>
        <w:rPr>
          <w:rFonts w:hint="default"/>
          <w:lang w:val="en-US" w:eastAsia="zh-CN"/>
        </w:rPr>
        <w:t>犊牛的饲养管理</w:t>
      </w:r>
      <w:bookmarkEnd w:id="24"/>
      <w:bookmarkEnd w:id="25"/>
      <w:bookmarkEnd w:id="26"/>
      <w:bookmarkEnd w:id="27"/>
      <w:bookmarkEnd w:id="28"/>
      <w:bookmarkEnd w:id="29"/>
      <w:bookmarkEnd w:id="30"/>
      <w:bookmarkEnd w:id="31"/>
      <w:bookmarkEnd w:id="32"/>
      <w:bookmarkEnd w:id="33"/>
    </w:p>
    <w:p w14:paraId="273CFC03">
      <w:pPr>
        <w:pStyle w:val="260"/>
        <w:bidi w:val="0"/>
        <w:rPr>
          <w:rFonts w:hint="default"/>
          <w:lang w:eastAsia="zh-CN"/>
        </w:rPr>
      </w:pPr>
      <w:bookmarkStart w:id="35" w:name="_Toc4386"/>
      <w:bookmarkStart w:id="36" w:name="_Toc4220"/>
      <w:bookmarkStart w:id="37" w:name="_Toc21326"/>
      <w:r>
        <w:rPr>
          <w:rFonts w:hint="default"/>
          <w:lang w:eastAsia="zh-CN"/>
        </w:rPr>
        <w:t>出生牛犊的护理</w:t>
      </w:r>
      <w:bookmarkEnd w:id="34"/>
      <w:bookmarkEnd w:id="35"/>
      <w:bookmarkEnd w:id="36"/>
      <w:bookmarkEnd w:id="37"/>
    </w:p>
    <w:p w14:paraId="01F579A3">
      <w:pPr>
        <w:pStyle w:val="260"/>
        <w:keepNext w:val="0"/>
        <w:keepLines w:val="0"/>
        <w:pageBreakBefore w:val="0"/>
        <w:widowControl/>
        <w:numPr>
          <w:ilvl w:val="1"/>
          <w:numId w:val="0"/>
        </w:numPr>
        <w:kinsoku/>
        <w:wordWrap/>
        <w:overflowPunct/>
        <w:topLinePunct w:val="0"/>
        <w:autoSpaceDE/>
        <w:autoSpaceDN/>
        <w:bidi w:val="0"/>
        <w:adjustRightInd/>
        <w:snapToGrid/>
        <w:spacing w:before="156" w:after="156"/>
        <w:ind w:leftChars="0" w:firstLine="420" w:firstLineChars="200"/>
        <w:textAlignment w:val="auto"/>
        <w:outlineLvl w:val="9"/>
        <w:rPr>
          <w:rFonts w:hint="default" w:ascii="Times New Roman" w:hAnsi="Times New Roman" w:eastAsia="宋体" w:cs="Times New Roman"/>
          <w:kern w:val="2"/>
          <w:sz w:val="21"/>
          <w:szCs w:val="24"/>
          <w:lang w:val="en-US" w:eastAsia="zh-CN" w:bidi="ar-SA"/>
        </w:rPr>
      </w:pPr>
      <w:bookmarkStart w:id="38" w:name="_Toc24055"/>
      <w:r>
        <w:rPr>
          <w:rFonts w:hint="default" w:ascii="Times New Roman" w:hAnsi="Times New Roman" w:eastAsia="宋体" w:cs="Times New Roman"/>
          <w:kern w:val="2"/>
          <w:sz w:val="21"/>
          <w:szCs w:val="24"/>
          <w:lang w:val="en-US" w:eastAsia="zh-CN" w:bidi="ar-SA"/>
        </w:rPr>
        <w:t>全舍内温度保持在10℃以上，环境干净整洁、不得有贼风。犊牛出生后，让母牛舔净或人工擦干身上粘液。口鼻如有异物堵塞，及时清除，保证其呼吸通畅。犊牛的脐带未自然扯断时，用消毒剪刀在距腹部6</w:t>
      </w:r>
      <w:r>
        <w:rPr>
          <w:rFonts w:hint="eastAsia" w:ascii="Times New Roman" w:hAnsi="Times New Roman" w:eastAsia="宋体" w:cs="Times New Roman"/>
          <w:kern w:val="2"/>
          <w:sz w:val="21"/>
          <w:szCs w:val="24"/>
          <w:lang w:val="en-US" w:eastAsia="zh-CN" w:bidi="ar-SA"/>
        </w:rPr>
        <w:t>～</w:t>
      </w:r>
      <w:r>
        <w:rPr>
          <w:rFonts w:hint="default" w:ascii="Times New Roman" w:hAnsi="Times New Roman" w:eastAsia="宋体" w:cs="Times New Roman"/>
          <w:kern w:val="2"/>
          <w:sz w:val="21"/>
          <w:szCs w:val="24"/>
          <w:lang w:val="en-US" w:eastAsia="zh-CN" w:bidi="ar-SA"/>
        </w:rPr>
        <w:t>8cm处剪断，医用碘酊消毒断端。</w:t>
      </w:r>
      <w:bookmarkEnd w:id="38"/>
    </w:p>
    <w:p w14:paraId="6C749038">
      <w:pPr>
        <w:pStyle w:val="260"/>
        <w:bidi w:val="0"/>
        <w:rPr>
          <w:rFonts w:hint="default"/>
          <w:lang w:val="en-US" w:eastAsia="zh-CN"/>
        </w:rPr>
      </w:pPr>
      <w:bookmarkStart w:id="39" w:name="_Toc27262"/>
      <w:bookmarkStart w:id="40" w:name="_Toc22433"/>
      <w:bookmarkStart w:id="41" w:name="_Toc21013"/>
      <w:r>
        <w:rPr>
          <w:rFonts w:hint="default"/>
          <w:lang w:val="en-US" w:eastAsia="zh-CN"/>
        </w:rPr>
        <w:t>哺乳方式</w:t>
      </w:r>
      <w:bookmarkEnd w:id="39"/>
      <w:bookmarkEnd w:id="40"/>
      <w:bookmarkEnd w:id="41"/>
    </w:p>
    <w:p w14:paraId="14D4E877">
      <w:pPr>
        <w:pStyle w:val="258"/>
        <w:numPr>
          <w:ilvl w:val="0"/>
          <w:numId w:val="0"/>
        </w:numPr>
        <w:tabs>
          <w:tab w:val="center" w:pos="4201"/>
          <w:tab w:val="right" w:leader="dot" w:pos="9298"/>
        </w:tabs>
        <w:spacing w:before="156" w:after="156"/>
        <w:ind w:left="0"/>
        <w:rPr>
          <w:rFonts w:hint="default" w:ascii="Times New Roman" w:hAnsi="Times New Roman" w:cs="Times New Roman"/>
          <w:lang w:eastAsia="zh-CN"/>
        </w:rPr>
      </w:pPr>
      <w:r>
        <w:rPr>
          <w:rFonts w:hint="default" w:ascii="Times New Roman" w:hAnsi="Times New Roman" w:cs="Times New Roman"/>
          <w:lang w:eastAsia="zh-CN"/>
        </w:rPr>
        <w:t xml:space="preserve">    通常采用随母哺乳的方式，如遇异常应人工辅助。</w:t>
      </w:r>
    </w:p>
    <w:p w14:paraId="01521863">
      <w:pPr>
        <w:pStyle w:val="261"/>
        <w:bidi w:val="0"/>
        <w:rPr>
          <w:rFonts w:hint="default"/>
          <w:lang w:val="en-US" w:eastAsia="zh-CN"/>
        </w:rPr>
      </w:pPr>
      <w:r>
        <w:rPr>
          <w:rFonts w:hint="default"/>
          <w:lang w:val="en-US" w:eastAsia="zh-CN"/>
        </w:rPr>
        <w:t>喂初乳</w:t>
      </w:r>
    </w:p>
    <w:p w14:paraId="3820DAFF">
      <w:pPr>
        <w:pStyle w:val="258"/>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spacing w:before="156" w:after="156"/>
        <w:ind w:left="0" w:firstLine="420" w:firstLineChars="200"/>
        <w:textAlignment w:val="auto"/>
        <w:rPr>
          <w:rFonts w:hint="default" w:ascii="Times New Roman" w:hAnsi="Times New Roman" w:cs="Times New Roman"/>
          <w:lang w:eastAsia="zh-CN"/>
        </w:rPr>
      </w:pPr>
      <w:r>
        <w:rPr>
          <w:rFonts w:hint="default" w:ascii="Times New Roman" w:hAnsi="Times New Roman" w:cs="Times New Roman"/>
          <w:lang w:val="en-US" w:eastAsia="zh-CN"/>
        </w:rPr>
        <w:t>初生犊牛应在出生后2h内吃上初乳，哺乳时间越早越好，哺乳量以犊牛吃饱为原则。对产后母牛死亡的犊牛，产后3</w:t>
      </w:r>
      <w:r>
        <w:rPr>
          <w:rFonts w:hint="eastAsia" w:ascii="Times New Roman" w:hAnsi="Times New Roman" w:cs="Times New Roman"/>
          <w:lang w:eastAsia="zh-CN"/>
        </w:rPr>
        <w:t>～</w:t>
      </w:r>
      <w:r>
        <w:rPr>
          <w:rFonts w:hint="default" w:ascii="Times New Roman" w:hAnsi="Times New Roman" w:cs="Times New Roman"/>
          <w:lang w:val="en-US" w:eastAsia="zh-CN"/>
        </w:rPr>
        <w:t>5d内尽量借用其他母牛初乳</w:t>
      </w:r>
      <w:r>
        <w:rPr>
          <w:rFonts w:hint="default" w:ascii="Times New Roman" w:hAnsi="Times New Roman" w:cs="Times New Roman"/>
          <w:lang w:eastAsia="zh-CN"/>
        </w:rPr>
        <w:t>。</w:t>
      </w:r>
    </w:p>
    <w:p w14:paraId="1F966793">
      <w:pPr>
        <w:pStyle w:val="258"/>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spacing w:before="156" w:after="156"/>
        <w:ind w:left="0" w:firstLine="420" w:firstLineChars="200"/>
        <w:textAlignment w:val="auto"/>
        <w:rPr>
          <w:rFonts w:hint="default" w:ascii="Times New Roman" w:hAnsi="Times New Roman" w:cs="Times New Roman"/>
          <w:lang w:eastAsia="zh-CN"/>
        </w:rPr>
      </w:pPr>
      <w:r>
        <w:rPr>
          <w:rFonts w:hint="default" w:ascii="Times New Roman" w:hAnsi="Times New Roman" w:cs="Times New Roman"/>
          <w:lang w:eastAsia="zh-CN"/>
        </w:rPr>
        <w:t>犊牛出生0.5h内不能站立的，应人工辅助犊牛站起，帮助犊牛接近母牛乳房进行哺乳，喂奶后用毛巾擦干嘴头乳汁，以防牛</w:t>
      </w:r>
      <w:r>
        <w:rPr>
          <w:rFonts w:hint="default" w:ascii="Times New Roman" w:hAnsi="Times New Roman" w:cs="Times New Roman"/>
          <w:lang w:val="en-US" w:eastAsia="zh-CN"/>
        </w:rPr>
        <w:t>只</w:t>
      </w:r>
      <w:r>
        <w:rPr>
          <w:rFonts w:hint="default" w:ascii="Times New Roman" w:hAnsi="Times New Roman" w:cs="Times New Roman"/>
          <w:lang w:eastAsia="zh-CN"/>
        </w:rPr>
        <w:t>相互舔舐。</w:t>
      </w:r>
    </w:p>
    <w:p w14:paraId="559FB23F">
      <w:pPr>
        <w:pStyle w:val="261"/>
        <w:bidi w:val="0"/>
        <w:rPr>
          <w:rFonts w:hint="default"/>
          <w:lang w:val="en-US" w:eastAsia="zh-CN"/>
        </w:rPr>
      </w:pPr>
      <w:r>
        <w:rPr>
          <w:rFonts w:hint="default"/>
          <w:lang w:val="en-US" w:eastAsia="zh-CN"/>
        </w:rPr>
        <w:t>饲喂常乳</w:t>
      </w:r>
    </w:p>
    <w:p w14:paraId="5D822D1B">
      <w:pPr>
        <w:pStyle w:val="258"/>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spacing w:before="156" w:after="156"/>
        <w:ind w:left="0" w:firstLine="420" w:firstLineChars="200"/>
        <w:textAlignment w:val="auto"/>
        <w:rPr>
          <w:rFonts w:hint="default" w:ascii="Times New Roman" w:hAnsi="Times New Roman" w:cs="Times New Roman"/>
          <w:lang w:eastAsia="zh-CN"/>
        </w:rPr>
      </w:pPr>
      <w:r>
        <w:rPr>
          <w:rFonts w:hint="default" w:ascii="Times New Roman" w:hAnsi="Times New Roman" w:cs="Times New Roman"/>
          <w:lang w:eastAsia="zh-CN"/>
        </w:rPr>
        <w:t>若产后母牛死亡或母乳不足，则需人工哺乳。对产后母乳不足者，一要加强母牛营养，促进泌乳，二要人工哺喂。人工哺喂</w:t>
      </w:r>
      <w:r>
        <w:rPr>
          <w:rFonts w:hint="default" w:ascii="Times New Roman" w:hAnsi="Times New Roman" w:cs="Times New Roman"/>
          <w:lang w:val="en-US" w:eastAsia="zh-CN"/>
        </w:rPr>
        <w:t>最好</w:t>
      </w:r>
      <w:r>
        <w:rPr>
          <w:rFonts w:hint="default" w:ascii="Times New Roman" w:hAnsi="Times New Roman" w:cs="Times New Roman"/>
          <w:lang w:eastAsia="zh-CN"/>
        </w:rPr>
        <w:t>使用鲜牛奶，每天喂量为犊牛体重的</w:t>
      </w:r>
      <w:r>
        <w:rPr>
          <w:rFonts w:hint="default" w:ascii="Times New Roman" w:hAnsi="Times New Roman" w:eastAsia="宋体" w:cs="Times New Roman"/>
          <w:kern w:val="2"/>
          <w:sz w:val="21"/>
          <w:szCs w:val="24"/>
          <w:u w:val="none"/>
          <w:lang w:val="en-US" w:eastAsia="zh-CN" w:bidi="ar-SA"/>
        </w:rPr>
        <w:t>8</w:t>
      </w:r>
      <w:r>
        <w:rPr>
          <w:rFonts w:hint="eastAsia" w:ascii="Times New Roman" w:hAnsi="Times New Roman" w:cs="Times New Roman"/>
          <w:kern w:val="2"/>
          <w:sz w:val="21"/>
          <w:szCs w:val="24"/>
          <w:u w:val="none"/>
          <w:lang w:val="en-US" w:eastAsia="zh-CN" w:bidi="ar-SA"/>
        </w:rPr>
        <w:t>～</w:t>
      </w:r>
      <w:r>
        <w:rPr>
          <w:rFonts w:hint="default" w:ascii="Times New Roman" w:hAnsi="Times New Roman" w:eastAsia="宋体" w:cs="Times New Roman"/>
          <w:kern w:val="2"/>
          <w:sz w:val="21"/>
          <w:szCs w:val="24"/>
          <w:u w:val="none"/>
          <w:lang w:val="en-US" w:eastAsia="zh-CN" w:bidi="ar-SA"/>
        </w:rPr>
        <w:t>12</w:t>
      </w:r>
      <w:r>
        <w:rPr>
          <w:rFonts w:hint="default" w:ascii="Times New Roman" w:hAnsi="Times New Roman" w:cs="Times New Roman"/>
          <w:lang w:eastAsia="zh-CN"/>
        </w:rPr>
        <w:t>%，每天喂2</w:t>
      </w:r>
      <w:r>
        <w:rPr>
          <w:rFonts w:hint="eastAsia" w:ascii="Times New Roman" w:hAnsi="Times New Roman" w:cs="Times New Roman"/>
          <w:lang w:eastAsia="zh-CN"/>
        </w:rPr>
        <w:t>～</w:t>
      </w:r>
      <w:r>
        <w:rPr>
          <w:rFonts w:hint="default" w:ascii="Times New Roman" w:hAnsi="Times New Roman" w:cs="Times New Roman"/>
          <w:lang w:eastAsia="zh-CN"/>
        </w:rPr>
        <w:t>3次，保持奶温35</w:t>
      </w:r>
      <w:r>
        <w:rPr>
          <w:rFonts w:hint="eastAsia" w:ascii="Times New Roman" w:hAnsi="Times New Roman" w:cs="Times New Roman"/>
          <w:lang w:eastAsia="zh-CN"/>
        </w:rPr>
        <w:t>～</w:t>
      </w:r>
      <w:r>
        <w:rPr>
          <w:rFonts w:hint="default" w:ascii="Times New Roman" w:hAnsi="Times New Roman" w:cs="Times New Roman"/>
          <w:lang w:eastAsia="zh-CN"/>
        </w:rPr>
        <w:t>38℃，人工哺乳应做到定时、定量、定温、定人。</w:t>
      </w:r>
    </w:p>
    <w:p w14:paraId="0FD61B61">
      <w:pPr>
        <w:pStyle w:val="261"/>
        <w:bidi w:val="0"/>
        <w:rPr>
          <w:rFonts w:hint="default"/>
          <w:lang w:val="en-US" w:eastAsia="zh-CN"/>
        </w:rPr>
      </w:pPr>
      <w:r>
        <w:rPr>
          <w:rFonts w:hint="default"/>
          <w:lang w:val="en-US" w:eastAsia="zh-CN"/>
        </w:rPr>
        <w:t>喂乳器具清洗消毒</w:t>
      </w:r>
    </w:p>
    <w:p w14:paraId="2673BF5C">
      <w:pPr>
        <w:numPr>
          <w:ilvl w:val="0"/>
          <w:numId w:val="0"/>
        </w:numPr>
        <w:ind w:left="0" w:firstLine="420" w:firstLineChars="200"/>
        <w:jc w:val="left"/>
        <w:rPr>
          <w:rFonts w:hint="default" w:ascii="Times New Roman" w:hAnsi="Times New Roman" w:cs="Times New Roman"/>
          <w:kern w:val="0"/>
          <w:szCs w:val="20"/>
          <w:lang w:eastAsia="zh-CN"/>
        </w:rPr>
      </w:pPr>
      <w:r>
        <w:rPr>
          <w:rFonts w:hint="default" w:ascii="Times New Roman" w:hAnsi="Times New Roman" w:cs="Times New Roman"/>
          <w:kern w:val="0"/>
          <w:szCs w:val="20"/>
          <w:lang w:eastAsia="zh-CN"/>
        </w:rPr>
        <w:t>喂乳前清洗、消毒奶具，喂乳后奶具</w:t>
      </w:r>
      <w:r>
        <w:rPr>
          <w:rFonts w:hint="default" w:ascii="Times New Roman" w:hAnsi="Times New Roman" w:cs="Times New Roman"/>
          <w:kern w:val="0"/>
          <w:szCs w:val="20"/>
          <w:lang w:val="en-US" w:eastAsia="zh-CN"/>
        </w:rPr>
        <w:t>用</w:t>
      </w:r>
      <w:r>
        <w:rPr>
          <w:rFonts w:hint="default" w:ascii="Times New Roman" w:hAnsi="Times New Roman" w:cs="Times New Roman"/>
          <w:kern w:val="0"/>
          <w:szCs w:val="20"/>
          <w:lang w:eastAsia="zh-CN"/>
        </w:rPr>
        <w:t>自来水清洗，再用ph</w:t>
      </w:r>
      <w:r>
        <w:rPr>
          <w:rFonts w:hint="default" w:ascii="Times New Roman" w:hAnsi="Times New Roman" w:cs="Times New Roman"/>
          <w:kern w:val="0"/>
          <w:szCs w:val="20"/>
          <w:lang w:val="en-US" w:eastAsia="zh-CN"/>
        </w:rPr>
        <w:t>值为</w:t>
      </w:r>
      <w:r>
        <w:rPr>
          <w:rFonts w:hint="default" w:ascii="Times New Roman" w:hAnsi="Times New Roman" w:cs="Times New Roman"/>
          <w:kern w:val="0"/>
          <w:szCs w:val="20"/>
          <w:lang w:eastAsia="zh-CN"/>
        </w:rPr>
        <w:t xml:space="preserve"> 7.5碱性洗涤剂擦洗，最后</w:t>
      </w:r>
      <w:r>
        <w:rPr>
          <w:rFonts w:hint="default" w:ascii="Times New Roman" w:hAnsi="Times New Roman" w:cs="Times New Roman"/>
          <w:kern w:val="0"/>
          <w:szCs w:val="20"/>
          <w:lang w:val="en-US" w:eastAsia="zh-CN"/>
        </w:rPr>
        <w:t>用</w:t>
      </w:r>
      <w:r>
        <w:rPr>
          <w:rFonts w:hint="default" w:ascii="Times New Roman" w:hAnsi="Times New Roman" w:cs="Times New Roman"/>
          <w:kern w:val="0"/>
          <w:szCs w:val="20"/>
          <w:lang w:eastAsia="zh-CN"/>
        </w:rPr>
        <w:t>温水漂洗。</w:t>
      </w:r>
    </w:p>
    <w:p w14:paraId="32C504C4">
      <w:pPr>
        <w:pStyle w:val="260"/>
        <w:bidi w:val="0"/>
        <w:rPr>
          <w:rFonts w:hint="default"/>
          <w:lang w:eastAsia="zh-CN"/>
        </w:rPr>
      </w:pPr>
      <w:bookmarkStart w:id="42" w:name="_Toc23607"/>
      <w:bookmarkStart w:id="43" w:name="_Toc12357"/>
      <w:bookmarkStart w:id="44" w:name="_Toc28173"/>
      <w:r>
        <w:rPr>
          <w:rFonts w:hint="default"/>
          <w:lang w:eastAsia="zh-CN"/>
        </w:rPr>
        <w:t>补饲</w:t>
      </w:r>
      <w:bookmarkEnd w:id="42"/>
      <w:bookmarkEnd w:id="43"/>
      <w:bookmarkEnd w:id="44"/>
    </w:p>
    <w:p w14:paraId="5D3D1072">
      <w:pPr>
        <w:pStyle w:val="261"/>
        <w:bidi w:val="0"/>
        <w:rPr>
          <w:rFonts w:hint="default"/>
          <w:lang w:val="en-US" w:eastAsia="zh-CN"/>
        </w:rPr>
      </w:pPr>
      <w:r>
        <w:rPr>
          <w:rFonts w:hint="default"/>
          <w:lang w:val="en-US" w:eastAsia="zh-CN"/>
        </w:rPr>
        <w:t>精料补充料</w:t>
      </w:r>
    </w:p>
    <w:p w14:paraId="35A14786">
      <w:pPr>
        <w:keepNext w:val="0"/>
        <w:keepLines w:val="0"/>
        <w:pageBreakBefore w:val="0"/>
        <w:widowControl w:val="0"/>
        <w:numPr>
          <w:ilvl w:val="0"/>
          <w:numId w:val="0"/>
        </w:numPr>
        <w:kinsoku/>
        <w:wordWrap/>
        <w:overflowPunct/>
        <w:topLinePunct w:val="0"/>
        <w:autoSpaceDE/>
        <w:autoSpaceDN/>
        <w:bidi w:val="0"/>
        <w:adjustRightInd/>
        <w:snapToGrid/>
        <w:spacing w:before="313" w:beforeLines="100"/>
        <w:ind w:left="0" w:firstLine="420" w:firstLineChars="200"/>
        <w:jc w:val="left"/>
        <w:textAlignment w:val="auto"/>
        <w:rPr>
          <w:rFonts w:hint="default" w:ascii="Times New Roman" w:hAnsi="Times New Roman" w:cs="Times New Roman"/>
          <w:kern w:val="0"/>
          <w:szCs w:val="20"/>
          <w:lang w:eastAsia="zh-CN"/>
        </w:rPr>
      </w:pPr>
      <w:r>
        <w:rPr>
          <w:rFonts w:hint="default" w:ascii="Times New Roman" w:hAnsi="Times New Roman" w:cs="Times New Roman"/>
          <w:kern w:val="0"/>
          <w:szCs w:val="20"/>
          <w:lang w:eastAsia="zh-CN"/>
        </w:rPr>
        <w:t>4日龄开始，犊牛料自由采食，</w:t>
      </w:r>
      <w:r>
        <w:rPr>
          <w:rFonts w:hint="default" w:ascii="Times New Roman" w:hAnsi="Times New Roman" w:cs="Times New Roman"/>
          <w:kern w:val="0"/>
          <w:szCs w:val="20"/>
          <w:lang w:val="en-US" w:eastAsia="zh-CN"/>
        </w:rPr>
        <w:t>自由饮水</w:t>
      </w:r>
      <w:r>
        <w:rPr>
          <w:rFonts w:hint="default" w:ascii="Times New Roman" w:hAnsi="Times New Roman" w:cs="Times New Roman"/>
          <w:kern w:val="0"/>
          <w:szCs w:val="20"/>
          <w:lang w:eastAsia="zh-CN"/>
        </w:rPr>
        <w:t>，犊牛精料补充料以熟化的犊牛颗粒料为宜，保持犊牛料新鲜及料盘清洁。犊牛料应符合GB 13078饲料卫生标准，符合如下营养成分（表1），犊牛断奶至6月龄精料补充料推荐配方</w:t>
      </w:r>
      <w:r>
        <w:rPr>
          <w:rFonts w:hint="default" w:ascii="Times New Roman" w:hAnsi="Times New Roman" w:cs="Times New Roman"/>
          <w:kern w:val="0"/>
          <w:szCs w:val="20"/>
          <w:lang w:val="en-US" w:eastAsia="zh-CN"/>
        </w:rPr>
        <w:t>见</w:t>
      </w:r>
      <w:r>
        <w:rPr>
          <w:rFonts w:hint="default" w:ascii="Times New Roman" w:hAnsi="Times New Roman" w:cs="Times New Roman"/>
          <w:kern w:val="0"/>
          <w:szCs w:val="20"/>
          <w:lang w:eastAsia="zh-CN"/>
        </w:rPr>
        <w:t>表2。</w:t>
      </w:r>
    </w:p>
    <w:p w14:paraId="1601856E">
      <w:pPr>
        <w:numPr>
          <w:ilvl w:val="0"/>
          <w:numId w:val="0"/>
        </w:numPr>
        <w:spacing w:after="156"/>
        <w:ind w:left="0" w:firstLine="420" w:firstLineChars="200"/>
        <w:jc w:val="left"/>
        <w:rPr>
          <w:rFonts w:hint="default" w:ascii="Times New Roman" w:hAnsi="Times New Roman" w:cs="Times New Roman"/>
          <w:kern w:val="0"/>
          <w:szCs w:val="20"/>
          <w:lang w:eastAsia="zh-CN"/>
        </w:rPr>
      </w:pPr>
    </w:p>
    <w:p w14:paraId="74EEB38D">
      <w:pPr>
        <w:numPr>
          <w:ilvl w:val="0"/>
          <w:numId w:val="0"/>
        </w:numPr>
        <w:ind w:left="0" w:firstLine="0"/>
        <w:jc w:val="center"/>
        <w:rPr>
          <w:rFonts w:hint="default" w:ascii="Times New Roman" w:hAnsi="Times New Roman" w:cs="Times New Roman"/>
          <w:kern w:val="0"/>
          <w:szCs w:val="20"/>
          <w:lang w:eastAsia="zh-CN"/>
        </w:rPr>
      </w:pPr>
    </w:p>
    <w:p w14:paraId="632CF6A2">
      <w:pPr>
        <w:pStyle w:val="301"/>
        <w:bidi w:val="0"/>
        <w:rPr>
          <w:rFonts w:hint="default" w:ascii="Times New Roman" w:hAnsi="Times New Roman" w:cs="Times New Roman"/>
          <w:kern w:val="0"/>
          <w:szCs w:val="20"/>
          <w:lang w:eastAsia="zh-CN"/>
        </w:rPr>
      </w:pPr>
      <w:r>
        <w:rPr>
          <w:rFonts w:hint="default" w:ascii="Times New Roman" w:hAnsi="Times New Roman" w:cs="Times New Roman"/>
          <w:kern w:val="0"/>
          <w:szCs w:val="20"/>
          <w:lang w:eastAsia="zh-CN"/>
        </w:rPr>
        <w:t xml:space="preserve"> </w:t>
      </w:r>
      <w:r>
        <w:rPr>
          <w:rFonts w:hint="default" w:ascii="黑体" w:hAnsi="Times New Roman" w:eastAsia="黑体" w:cs="Times New Roman"/>
          <w:kern w:val="0"/>
          <w:sz w:val="21"/>
          <w:szCs w:val="21"/>
          <w:lang w:val="en-US" w:eastAsia="zh-CN" w:bidi="ar-SA"/>
        </w:rPr>
        <w:t>营养成分表</w:t>
      </w:r>
    </w:p>
    <w:tbl>
      <w:tblPr>
        <w:tblStyle w:val="8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58"/>
        <w:gridCol w:w="1058"/>
        <w:gridCol w:w="1058"/>
        <w:gridCol w:w="1058"/>
        <w:gridCol w:w="1058"/>
        <w:gridCol w:w="1058"/>
        <w:gridCol w:w="1058"/>
        <w:gridCol w:w="999"/>
      </w:tblGrid>
      <w:tr w14:paraId="2F2A1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vMerge w:val="restart"/>
            <w:tcBorders>
              <w:top w:val="single" w:color="auto" w:sz="4" w:space="0"/>
              <w:left w:val="single" w:color="auto" w:sz="4" w:space="0"/>
              <w:bottom w:val="single" w:color="auto" w:sz="4" w:space="0"/>
              <w:right w:val="single" w:color="auto" w:sz="4" w:space="0"/>
            </w:tcBorders>
            <w:noWrap w:val="0"/>
            <w:vAlign w:val="center"/>
          </w:tcPr>
          <w:p w14:paraId="2EB25995">
            <w:pPr>
              <w:pStyle w:val="525"/>
              <w:bidi w:val="0"/>
              <w:jc w:val="center"/>
              <w:rPr>
                <w:rFonts w:hint="default"/>
                <w:lang w:eastAsia="zh-CN"/>
              </w:rPr>
            </w:pPr>
            <w:r>
              <w:rPr>
                <w:rFonts w:hint="default"/>
                <w:lang w:eastAsia="zh-CN"/>
              </w:rPr>
              <w:t>料别</w:t>
            </w:r>
          </w:p>
        </w:tc>
        <w:tc>
          <w:tcPr>
            <w:tcW w:w="1058" w:type="dxa"/>
            <w:vMerge w:val="restart"/>
            <w:tcBorders>
              <w:top w:val="single" w:color="auto" w:sz="4" w:space="0"/>
              <w:left w:val="single" w:color="auto" w:sz="4" w:space="0"/>
              <w:bottom w:val="single" w:color="auto" w:sz="4" w:space="0"/>
              <w:right w:val="single" w:color="auto" w:sz="4" w:space="0"/>
            </w:tcBorders>
            <w:noWrap w:val="0"/>
            <w:vAlign w:val="center"/>
          </w:tcPr>
          <w:p w14:paraId="6AC2CDA7">
            <w:pPr>
              <w:pStyle w:val="525"/>
              <w:bidi w:val="0"/>
              <w:jc w:val="center"/>
              <w:rPr>
                <w:rFonts w:hint="default"/>
                <w:lang w:eastAsia="zh-CN"/>
              </w:rPr>
            </w:pPr>
            <w:r>
              <w:rPr>
                <w:rFonts w:hint="default"/>
                <w:lang w:eastAsia="zh-CN"/>
              </w:rPr>
              <w:t>饲喂阶段</w:t>
            </w:r>
          </w:p>
        </w:tc>
        <w:tc>
          <w:tcPr>
            <w:tcW w:w="6289" w:type="dxa"/>
            <w:gridSpan w:val="6"/>
            <w:tcBorders>
              <w:top w:val="single" w:color="auto" w:sz="4" w:space="0"/>
              <w:left w:val="single" w:color="auto" w:sz="4" w:space="0"/>
              <w:bottom w:val="single" w:color="auto" w:sz="4" w:space="0"/>
              <w:right w:val="single" w:color="auto" w:sz="4" w:space="0"/>
            </w:tcBorders>
            <w:noWrap w:val="0"/>
            <w:vAlign w:val="center"/>
          </w:tcPr>
          <w:p w14:paraId="4949F9A0">
            <w:pPr>
              <w:pStyle w:val="525"/>
              <w:bidi w:val="0"/>
              <w:jc w:val="center"/>
              <w:rPr>
                <w:rFonts w:hint="default"/>
                <w:lang w:eastAsia="zh-CN"/>
              </w:rPr>
            </w:pPr>
            <w:r>
              <w:rPr>
                <w:rFonts w:hint="default"/>
                <w:lang w:eastAsia="zh-CN"/>
              </w:rPr>
              <w:t>营养成</w:t>
            </w:r>
            <w:r>
              <w:rPr>
                <w:rFonts w:hint="default"/>
                <w:lang w:val="en-US" w:eastAsia="zh-CN"/>
              </w:rPr>
              <w:t>分</w:t>
            </w:r>
          </w:p>
        </w:tc>
      </w:tr>
      <w:tr w14:paraId="41AB46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vMerge w:val="continue"/>
            <w:tcBorders>
              <w:top w:val="single" w:color="auto" w:sz="4" w:space="0"/>
              <w:left w:val="single" w:color="auto" w:sz="4" w:space="0"/>
              <w:bottom w:val="single" w:color="auto" w:sz="4" w:space="0"/>
              <w:right w:val="single" w:color="auto" w:sz="4" w:space="0"/>
            </w:tcBorders>
            <w:noWrap w:val="0"/>
            <w:vAlign w:val="center"/>
          </w:tcPr>
          <w:p w14:paraId="23784D8A">
            <w:pPr>
              <w:pStyle w:val="525"/>
              <w:bidi w:val="0"/>
              <w:jc w:val="center"/>
              <w:rPr>
                <w:rFonts w:hint="default"/>
                <w:lang w:eastAsia="zh-CN"/>
              </w:rPr>
            </w:pPr>
          </w:p>
        </w:tc>
        <w:tc>
          <w:tcPr>
            <w:tcW w:w="1058" w:type="dxa"/>
            <w:vMerge w:val="continue"/>
            <w:tcBorders>
              <w:top w:val="single" w:color="auto" w:sz="4" w:space="0"/>
              <w:left w:val="single" w:color="auto" w:sz="4" w:space="0"/>
              <w:bottom w:val="single" w:color="auto" w:sz="4" w:space="0"/>
              <w:right w:val="single" w:color="auto" w:sz="4" w:space="0"/>
            </w:tcBorders>
            <w:noWrap w:val="0"/>
            <w:vAlign w:val="center"/>
          </w:tcPr>
          <w:p w14:paraId="2726A01A">
            <w:pPr>
              <w:pStyle w:val="525"/>
              <w:bidi w:val="0"/>
              <w:jc w:val="center"/>
              <w:rPr>
                <w:rFonts w:hint="default"/>
                <w:lang w:eastAsia="zh-CN"/>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14:paraId="1E8C5E60">
            <w:pPr>
              <w:pStyle w:val="525"/>
              <w:bidi w:val="0"/>
              <w:jc w:val="center"/>
              <w:rPr>
                <w:rFonts w:hint="default"/>
                <w:lang w:eastAsia="zh-CN"/>
              </w:rPr>
            </w:pPr>
            <w:r>
              <w:rPr>
                <w:rFonts w:hint="default"/>
                <w:lang w:eastAsia="zh-CN"/>
              </w:rPr>
              <w:t>水份</w:t>
            </w:r>
          </w:p>
        </w:tc>
        <w:tc>
          <w:tcPr>
            <w:tcW w:w="1058" w:type="dxa"/>
            <w:tcBorders>
              <w:top w:val="single" w:color="auto" w:sz="4" w:space="0"/>
              <w:left w:val="single" w:color="auto" w:sz="4" w:space="0"/>
              <w:bottom w:val="single" w:color="auto" w:sz="4" w:space="0"/>
              <w:right w:val="single" w:color="auto" w:sz="4" w:space="0"/>
            </w:tcBorders>
            <w:noWrap w:val="0"/>
            <w:vAlign w:val="center"/>
          </w:tcPr>
          <w:p w14:paraId="32C2B8C7">
            <w:pPr>
              <w:pStyle w:val="525"/>
              <w:bidi w:val="0"/>
              <w:jc w:val="center"/>
              <w:rPr>
                <w:rFonts w:hint="default"/>
                <w:lang w:eastAsia="zh-CN"/>
              </w:rPr>
            </w:pPr>
            <w:r>
              <w:rPr>
                <w:rFonts w:hint="default"/>
                <w:lang w:eastAsia="zh-CN"/>
              </w:rPr>
              <w:t>粗蛋白</w:t>
            </w:r>
          </w:p>
        </w:tc>
        <w:tc>
          <w:tcPr>
            <w:tcW w:w="1058" w:type="dxa"/>
            <w:tcBorders>
              <w:top w:val="single" w:color="auto" w:sz="4" w:space="0"/>
              <w:left w:val="single" w:color="auto" w:sz="4" w:space="0"/>
              <w:bottom w:val="single" w:color="auto" w:sz="4" w:space="0"/>
              <w:right w:val="single" w:color="auto" w:sz="4" w:space="0"/>
            </w:tcBorders>
            <w:noWrap w:val="0"/>
            <w:vAlign w:val="center"/>
          </w:tcPr>
          <w:p w14:paraId="0582934B">
            <w:pPr>
              <w:pStyle w:val="525"/>
              <w:bidi w:val="0"/>
              <w:jc w:val="center"/>
              <w:rPr>
                <w:rFonts w:hint="default"/>
                <w:lang w:eastAsia="zh-CN"/>
              </w:rPr>
            </w:pPr>
            <w:r>
              <w:rPr>
                <w:rFonts w:hint="default"/>
                <w:lang w:eastAsia="zh-CN"/>
              </w:rPr>
              <w:t>钙</w:t>
            </w:r>
          </w:p>
        </w:tc>
        <w:tc>
          <w:tcPr>
            <w:tcW w:w="1058" w:type="dxa"/>
            <w:tcBorders>
              <w:top w:val="single" w:color="auto" w:sz="4" w:space="0"/>
              <w:left w:val="single" w:color="auto" w:sz="4" w:space="0"/>
              <w:bottom w:val="single" w:color="auto" w:sz="4" w:space="0"/>
              <w:right w:val="single" w:color="auto" w:sz="4" w:space="0"/>
            </w:tcBorders>
            <w:noWrap w:val="0"/>
            <w:vAlign w:val="center"/>
          </w:tcPr>
          <w:p w14:paraId="77070376">
            <w:pPr>
              <w:pStyle w:val="525"/>
              <w:bidi w:val="0"/>
              <w:jc w:val="center"/>
              <w:rPr>
                <w:rFonts w:hint="default"/>
                <w:lang w:eastAsia="zh-CN"/>
              </w:rPr>
            </w:pPr>
            <w:r>
              <w:rPr>
                <w:rFonts w:hint="default"/>
                <w:lang w:eastAsia="zh-CN"/>
              </w:rPr>
              <w:t>总磷</w:t>
            </w:r>
          </w:p>
        </w:tc>
        <w:tc>
          <w:tcPr>
            <w:tcW w:w="1058" w:type="dxa"/>
            <w:tcBorders>
              <w:top w:val="single" w:color="auto" w:sz="4" w:space="0"/>
              <w:left w:val="single" w:color="auto" w:sz="4" w:space="0"/>
              <w:bottom w:val="single" w:color="auto" w:sz="4" w:space="0"/>
              <w:right w:val="single" w:color="auto" w:sz="4" w:space="0"/>
            </w:tcBorders>
            <w:noWrap w:val="0"/>
            <w:vAlign w:val="center"/>
          </w:tcPr>
          <w:p w14:paraId="18AB93E9">
            <w:pPr>
              <w:pStyle w:val="525"/>
              <w:bidi w:val="0"/>
              <w:jc w:val="center"/>
              <w:rPr>
                <w:rFonts w:hint="default"/>
                <w:lang w:eastAsia="zh-CN"/>
              </w:rPr>
            </w:pPr>
            <w:r>
              <w:rPr>
                <w:rFonts w:hint="default"/>
                <w:lang w:eastAsia="zh-CN"/>
              </w:rPr>
              <w:t>盐</w:t>
            </w:r>
          </w:p>
        </w:tc>
        <w:tc>
          <w:tcPr>
            <w:tcW w:w="998" w:type="dxa"/>
            <w:tcBorders>
              <w:top w:val="single" w:color="auto" w:sz="4" w:space="0"/>
              <w:left w:val="single" w:color="auto" w:sz="4" w:space="0"/>
              <w:bottom w:val="single" w:color="auto" w:sz="4" w:space="0"/>
              <w:right w:val="single" w:color="auto" w:sz="4" w:space="0"/>
            </w:tcBorders>
            <w:noWrap w:val="0"/>
            <w:vAlign w:val="center"/>
          </w:tcPr>
          <w:p w14:paraId="1E84BB17">
            <w:pPr>
              <w:pStyle w:val="525"/>
              <w:bidi w:val="0"/>
              <w:jc w:val="center"/>
              <w:rPr>
                <w:rFonts w:hint="default"/>
                <w:lang w:eastAsia="zh-CN"/>
              </w:rPr>
            </w:pPr>
            <w:r>
              <w:rPr>
                <w:rFonts w:hint="default"/>
                <w:lang w:eastAsia="zh-CN"/>
              </w:rPr>
              <w:t>赖氨酸</w:t>
            </w:r>
          </w:p>
        </w:tc>
      </w:tr>
      <w:tr w14:paraId="6813C9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tcBorders>
              <w:top w:val="single" w:color="auto" w:sz="4" w:space="0"/>
              <w:left w:val="single" w:color="auto" w:sz="4" w:space="0"/>
              <w:bottom w:val="single" w:color="auto" w:sz="4" w:space="0"/>
              <w:right w:val="single" w:color="auto" w:sz="4" w:space="0"/>
            </w:tcBorders>
            <w:noWrap w:val="0"/>
            <w:vAlign w:val="center"/>
          </w:tcPr>
          <w:p w14:paraId="28D5D4BB">
            <w:pPr>
              <w:pStyle w:val="525"/>
              <w:bidi w:val="0"/>
              <w:jc w:val="center"/>
              <w:rPr>
                <w:rFonts w:hint="default"/>
                <w:lang w:eastAsia="zh-CN"/>
              </w:rPr>
            </w:pPr>
            <w:r>
              <w:rPr>
                <w:rFonts w:hint="default"/>
                <w:lang w:eastAsia="zh-CN"/>
              </w:rPr>
              <w:t>哺乳期犊牛料</w:t>
            </w:r>
          </w:p>
        </w:tc>
        <w:tc>
          <w:tcPr>
            <w:tcW w:w="1058" w:type="dxa"/>
            <w:tcBorders>
              <w:top w:val="single" w:color="auto" w:sz="4" w:space="0"/>
              <w:left w:val="single" w:color="auto" w:sz="4" w:space="0"/>
              <w:bottom w:val="single" w:color="auto" w:sz="4" w:space="0"/>
              <w:right w:val="single" w:color="auto" w:sz="4" w:space="0"/>
            </w:tcBorders>
            <w:noWrap w:val="0"/>
            <w:vAlign w:val="center"/>
          </w:tcPr>
          <w:p w14:paraId="4AEF8478">
            <w:pPr>
              <w:pStyle w:val="525"/>
              <w:bidi w:val="0"/>
              <w:jc w:val="center"/>
              <w:rPr>
                <w:rFonts w:hint="default"/>
                <w:lang w:eastAsia="zh-CN"/>
              </w:rPr>
            </w:pPr>
            <w:r>
              <w:rPr>
                <w:rFonts w:hint="default"/>
                <w:lang w:eastAsia="zh-CN"/>
              </w:rPr>
              <w:t>4日龄</w:t>
            </w:r>
            <w:r>
              <w:rPr>
                <w:rFonts w:hint="eastAsia"/>
                <w:lang w:eastAsia="zh-CN"/>
              </w:rPr>
              <w:t>～</w:t>
            </w:r>
            <w:r>
              <w:rPr>
                <w:rFonts w:hint="default"/>
                <w:lang w:eastAsia="zh-CN"/>
              </w:rPr>
              <w:t>3月龄</w:t>
            </w:r>
          </w:p>
        </w:tc>
        <w:tc>
          <w:tcPr>
            <w:tcW w:w="1058" w:type="dxa"/>
            <w:tcBorders>
              <w:top w:val="single" w:color="auto" w:sz="4" w:space="0"/>
              <w:left w:val="single" w:color="auto" w:sz="4" w:space="0"/>
              <w:bottom w:val="single" w:color="auto" w:sz="4" w:space="0"/>
              <w:right w:val="single" w:color="auto" w:sz="4" w:space="0"/>
            </w:tcBorders>
            <w:noWrap w:val="0"/>
            <w:vAlign w:val="center"/>
          </w:tcPr>
          <w:p w14:paraId="767D69ED">
            <w:pPr>
              <w:pStyle w:val="525"/>
              <w:bidi w:val="0"/>
              <w:jc w:val="center"/>
              <w:rPr>
                <w:rFonts w:hint="default"/>
                <w:lang w:eastAsia="zh-CN"/>
              </w:rPr>
            </w:pPr>
            <w:r>
              <w:rPr>
                <w:rFonts w:hint="default"/>
                <w:lang w:eastAsia="zh-CN"/>
              </w:rPr>
              <w:t>≤14.0%</w:t>
            </w:r>
          </w:p>
        </w:tc>
        <w:tc>
          <w:tcPr>
            <w:tcW w:w="1058" w:type="dxa"/>
            <w:tcBorders>
              <w:top w:val="single" w:color="auto" w:sz="4" w:space="0"/>
              <w:left w:val="single" w:color="auto" w:sz="4" w:space="0"/>
              <w:bottom w:val="single" w:color="auto" w:sz="4" w:space="0"/>
              <w:right w:val="single" w:color="auto" w:sz="4" w:space="0"/>
            </w:tcBorders>
            <w:noWrap w:val="0"/>
            <w:vAlign w:val="center"/>
          </w:tcPr>
          <w:p w14:paraId="366B980C">
            <w:pPr>
              <w:pStyle w:val="525"/>
              <w:bidi w:val="0"/>
              <w:jc w:val="center"/>
              <w:rPr>
                <w:rFonts w:hint="default"/>
                <w:lang w:eastAsia="zh-CN"/>
              </w:rPr>
            </w:pPr>
            <w:r>
              <w:rPr>
                <w:rFonts w:hint="default"/>
                <w:lang w:eastAsia="zh-CN"/>
              </w:rPr>
              <w:t>≥20.0%</w:t>
            </w:r>
          </w:p>
        </w:tc>
        <w:tc>
          <w:tcPr>
            <w:tcW w:w="1058" w:type="dxa"/>
            <w:tcBorders>
              <w:top w:val="single" w:color="auto" w:sz="4" w:space="0"/>
              <w:left w:val="single" w:color="auto" w:sz="4" w:space="0"/>
              <w:bottom w:val="single" w:color="auto" w:sz="4" w:space="0"/>
              <w:right w:val="single" w:color="auto" w:sz="4" w:space="0"/>
            </w:tcBorders>
            <w:noWrap w:val="0"/>
            <w:vAlign w:val="center"/>
          </w:tcPr>
          <w:p w14:paraId="72CFB639">
            <w:pPr>
              <w:pStyle w:val="525"/>
              <w:bidi w:val="0"/>
              <w:jc w:val="center"/>
              <w:rPr>
                <w:rFonts w:hint="default"/>
                <w:lang w:eastAsia="zh-CN"/>
              </w:rPr>
            </w:pPr>
            <w:r>
              <w:rPr>
                <w:rFonts w:hint="default"/>
                <w:lang w:eastAsia="zh-CN"/>
              </w:rPr>
              <w:t>0.6%</w:t>
            </w:r>
            <w:r>
              <w:rPr>
                <w:rFonts w:hint="eastAsia"/>
                <w:lang w:eastAsia="zh-CN"/>
              </w:rPr>
              <w:t>～</w:t>
            </w:r>
            <w:r>
              <w:rPr>
                <w:rFonts w:hint="default"/>
                <w:lang w:eastAsia="zh-CN"/>
              </w:rPr>
              <w:t>1.5%</w:t>
            </w:r>
          </w:p>
        </w:tc>
        <w:tc>
          <w:tcPr>
            <w:tcW w:w="1058" w:type="dxa"/>
            <w:tcBorders>
              <w:top w:val="single" w:color="auto" w:sz="4" w:space="0"/>
              <w:left w:val="single" w:color="auto" w:sz="4" w:space="0"/>
              <w:bottom w:val="single" w:color="auto" w:sz="4" w:space="0"/>
              <w:right w:val="single" w:color="auto" w:sz="4" w:space="0"/>
            </w:tcBorders>
            <w:noWrap w:val="0"/>
            <w:vAlign w:val="center"/>
          </w:tcPr>
          <w:p w14:paraId="26EDF77D">
            <w:pPr>
              <w:pStyle w:val="525"/>
              <w:bidi w:val="0"/>
              <w:jc w:val="center"/>
              <w:rPr>
                <w:rFonts w:hint="default"/>
                <w:lang w:eastAsia="zh-CN"/>
              </w:rPr>
            </w:pPr>
            <w:r>
              <w:rPr>
                <w:rFonts w:hint="default"/>
                <w:lang w:eastAsia="zh-CN"/>
              </w:rPr>
              <w:t>≥0.6%</w:t>
            </w:r>
          </w:p>
        </w:tc>
        <w:tc>
          <w:tcPr>
            <w:tcW w:w="1058" w:type="dxa"/>
            <w:tcBorders>
              <w:top w:val="single" w:color="auto" w:sz="4" w:space="0"/>
              <w:left w:val="single" w:color="auto" w:sz="4" w:space="0"/>
              <w:bottom w:val="single" w:color="auto" w:sz="4" w:space="0"/>
              <w:right w:val="single" w:color="auto" w:sz="4" w:space="0"/>
            </w:tcBorders>
            <w:noWrap w:val="0"/>
            <w:vAlign w:val="center"/>
          </w:tcPr>
          <w:p w14:paraId="1D2B843C">
            <w:pPr>
              <w:pStyle w:val="525"/>
              <w:bidi w:val="0"/>
              <w:jc w:val="center"/>
              <w:rPr>
                <w:rFonts w:hint="default"/>
                <w:lang w:eastAsia="zh-CN"/>
              </w:rPr>
            </w:pPr>
            <w:r>
              <w:rPr>
                <w:rFonts w:hint="default"/>
                <w:lang w:eastAsia="zh-CN"/>
              </w:rPr>
              <w:t>0.5</w:t>
            </w:r>
            <w:r>
              <w:rPr>
                <w:rFonts w:hint="eastAsia"/>
                <w:lang w:eastAsia="zh-CN"/>
              </w:rPr>
              <w:t>～</w:t>
            </w:r>
            <w:r>
              <w:rPr>
                <w:rFonts w:hint="default"/>
                <w:lang w:eastAsia="zh-CN"/>
              </w:rPr>
              <w:t>1.3%</w:t>
            </w:r>
          </w:p>
        </w:tc>
        <w:tc>
          <w:tcPr>
            <w:tcW w:w="998" w:type="dxa"/>
            <w:tcBorders>
              <w:top w:val="single" w:color="auto" w:sz="4" w:space="0"/>
              <w:left w:val="single" w:color="auto" w:sz="4" w:space="0"/>
              <w:bottom w:val="single" w:color="auto" w:sz="4" w:space="0"/>
              <w:right w:val="single" w:color="auto" w:sz="4" w:space="0"/>
            </w:tcBorders>
            <w:noWrap w:val="0"/>
            <w:vAlign w:val="center"/>
          </w:tcPr>
          <w:p w14:paraId="2DF0384D">
            <w:pPr>
              <w:pStyle w:val="525"/>
              <w:bidi w:val="0"/>
              <w:jc w:val="center"/>
              <w:rPr>
                <w:rFonts w:hint="default"/>
                <w:lang w:eastAsia="zh-CN"/>
              </w:rPr>
            </w:pPr>
            <w:r>
              <w:rPr>
                <w:rFonts w:hint="default"/>
                <w:lang w:eastAsia="zh-CN"/>
              </w:rPr>
              <w:t>≥0.7%</w:t>
            </w:r>
          </w:p>
        </w:tc>
      </w:tr>
      <w:tr w14:paraId="409435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tcBorders>
              <w:top w:val="single" w:color="auto" w:sz="4" w:space="0"/>
              <w:left w:val="single" w:color="auto" w:sz="4" w:space="0"/>
              <w:bottom w:val="single" w:color="auto" w:sz="4" w:space="0"/>
              <w:right w:val="single" w:color="auto" w:sz="4" w:space="0"/>
            </w:tcBorders>
            <w:noWrap w:val="0"/>
            <w:vAlign w:val="center"/>
          </w:tcPr>
          <w:p w14:paraId="4047BC02">
            <w:pPr>
              <w:pStyle w:val="525"/>
              <w:bidi w:val="0"/>
              <w:jc w:val="center"/>
              <w:rPr>
                <w:rFonts w:hint="default"/>
                <w:lang w:eastAsia="zh-CN"/>
              </w:rPr>
            </w:pPr>
            <w:r>
              <w:rPr>
                <w:rFonts w:hint="default"/>
                <w:lang w:eastAsia="zh-CN"/>
              </w:rPr>
              <w:t>断奶至6月龄犊牛料</w:t>
            </w:r>
          </w:p>
        </w:tc>
        <w:tc>
          <w:tcPr>
            <w:tcW w:w="1058" w:type="dxa"/>
            <w:tcBorders>
              <w:top w:val="single" w:color="auto" w:sz="4" w:space="0"/>
              <w:left w:val="single" w:color="auto" w:sz="4" w:space="0"/>
              <w:bottom w:val="single" w:color="auto" w:sz="4" w:space="0"/>
              <w:right w:val="single" w:color="auto" w:sz="4" w:space="0"/>
            </w:tcBorders>
            <w:noWrap w:val="0"/>
            <w:vAlign w:val="center"/>
          </w:tcPr>
          <w:p w14:paraId="534988AB">
            <w:pPr>
              <w:pStyle w:val="525"/>
              <w:bidi w:val="0"/>
              <w:jc w:val="center"/>
              <w:rPr>
                <w:rFonts w:hint="default"/>
                <w:lang w:eastAsia="zh-CN"/>
              </w:rPr>
            </w:pPr>
            <w:r>
              <w:rPr>
                <w:rFonts w:hint="default"/>
                <w:lang w:eastAsia="zh-CN"/>
              </w:rPr>
              <w:t>4</w:t>
            </w:r>
            <w:r>
              <w:rPr>
                <w:rFonts w:hint="eastAsia"/>
                <w:lang w:eastAsia="zh-CN"/>
              </w:rPr>
              <w:t>～</w:t>
            </w:r>
            <w:r>
              <w:rPr>
                <w:rFonts w:hint="default"/>
                <w:lang w:eastAsia="zh-CN"/>
              </w:rPr>
              <w:t>6月龄</w:t>
            </w:r>
          </w:p>
        </w:tc>
        <w:tc>
          <w:tcPr>
            <w:tcW w:w="1058" w:type="dxa"/>
            <w:tcBorders>
              <w:top w:val="single" w:color="auto" w:sz="4" w:space="0"/>
              <w:left w:val="single" w:color="auto" w:sz="4" w:space="0"/>
              <w:bottom w:val="single" w:color="auto" w:sz="4" w:space="0"/>
              <w:right w:val="single" w:color="auto" w:sz="4" w:space="0"/>
            </w:tcBorders>
            <w:noWrap w:val="0"/>
            <w:vAlign w:val="center"/>
          </w:tcPr>
          <w:p w14:paraId="1AB54389">
            <w:pPr>
              <w:pStyle w:val="525"/>
              <w:bidi w:val="0"/>
              <w:jc w:val="center"/>
              <w:rPr>
                <w:rFonts w:hint="default"/>
                <w:lang w:eastAsia="zh-CN"/>
              </w:rPr>
            </w:pPr>
            <w:r>
              <w:rPr>
                <w:rFonts w:hint="default"/>
                <w:lang w:eastAsia="zh-CN"/>
              </w:rPr>
              <w:t>≤14.0%</w:t>
            </w:r>
          </w:p>
        </w:tc>
        <w:tc>
          <w:tcPr>
            <w:tcW w:w="1058" w:type="dxa"/>
            <w:tcBorders>
              <w:top w:val="single" w:color="auto" w:sz="4" w:space="0"/>
              <w:left w:val="single" w:color="auto" w:sz="4" w:space="0"/>
              <w:bottom w:val="single" w:color="auto" w:sz="4" w:space="0"/>
              <w:right w:val="single" w:color="auto" w:sz="4" w:space="0"/>
            </w:tcBorders>
            <w:noWrap w:val="0"/>
            <w:vAlign w:val="center"/>
          </w:tcPr>
          <w:p w14:paraId="1478771C">
            <w:pPr>
              <w:pStyle w:val="525"/>
              <w:bidi w:val="0"/>
              <w:jc w:val="center"/>
              <w:rPr>
                <w:rFonts w:hint="default"/>
                <w:lang w:eastAsia="zh-CN"/>
              </w:rPr>
            </w:pPr>
            <w:r>
              <w:rPr>
                <w:rFonts w:hint="default"/>
                <w:lang w:eastAsia="zh-CN"/>
              </w:rPr>
              <w:t>≥18.0%</w:t>
            </w:r>
          </w:p>
        </w:tc>
        <w:tc>
          <w:tcPr>
            <w:tcW w:w="1058" w:type="dxa"/>
            <w:tcBorders>
              <w:top w:val="single" w:color="auto" w:sz="4" w:space="0"/>
              <w:left w:val="single" w:color="auto" w:sz="4" w:space="0"/>
              <w:bottom w:val="single" w:color="auto" w:sz="4" w:space="0"/>
              <w:right w:val="single" w:color="auto" w:sz="4" w:space="0"/>
            </w:tcBorders>
            <w:noWrap w:val="0"/>
            <w:vAlign w:val="center"/>
          </w:tcPr>
          <w:p w14:paraId="10C1D234">
            <w:pPr>
              <w:pStyle w:val="525"/>
              <w:bidi w:val="0"/>
              <w:jc w:val="center"/>
              <w:rPr>
                <w:rFonts w:hint="default"/>
                <w:lang w:eastAsia="zh-CN"/>
              </w:rPr>
            </w:pPr>
            <w:r>
              <w:rPr>
                <w:rFonts w:hint="default"/>
                <w:lang w:eastAsia="zh-CN"/>
              </w:rPr>
              <w:t>0.6%</w:t>
            </w:r>
            <w:r>
              <w:rPr>
                <w:rFonts w:hint="eastAsia"/>
                <w:lang w:eastAsia="zh-CN"/>
              </w:rPr>
              <w:t>～</w:t>
            </w:r>
            <w:r>
              <w:rPr>
                <w:rFonts w:hint="default"/>
                <w:lang w:eastAsia="zh-CN"/>
              </w:rPr>
              <w:t>1.5%</w:t>
            </w:r>
          </w:p>
        </w:tc>
        <w:tc>
          <w:tcPr>
            <w:tcW w:w="1058" w:type="dxa"/>
            <w:tcBorders>
              <w:top w:val="single" w:color="auto" w:sz="4" w:space="0"/>
              <w:left w:val="single" w:color="auto" w:sz="4" w:space="0"/>
              <w:bottom w:val="single" w:color="auto" w:sz="4" w:space="0"/>
              <w:right w:val="single" w:color="auto" w:sz="4" w:space="0"/>
            </w:tcBorders>
            <w:noWrap w:val="0"/>
            <w:vAlign w:val="center"/>
          </w:tcPr>
          <w:p w14:paraId="003671EB">
            <w:pPr>
              <w:pStyle w:val="525"/>
              <w:bidi w:val="0"/>
              <w:jc w:val="center"/>
              <w:rPr>
                <w:rFonts w:hint="default"/>
                <w:lang w:eastAsia="zh-CN"/>
              </w:rPr>
            </w:pPr>
            <w:r>
              <w:rPr>
                <w:rFonts w:hint="default"/>
                <w:lang w:eastAsia="zh-CN"/>
              </w:rPr>
              <w:t>≥0.6%</w:t>
            </w:r>
          </w:p>
        </w:tc>
        <w:tc>
          <w:tcPr>
            <w:tcW w:w="1058" w:type="dxa"/>
            <w:tcBorders>
              <w:top w:val="single" w:color="auto" w:sz="4" w:space="0"/>
              <w:left w:val="single" w:color="auto" w:sz="4" w:space="0"/>
              <w:bottom w:val="single" w:color="auto" w:sz="4" w:space="0"/>
              <w:right w:val="single" w:color="auto" w:sz="4" w:space="0"/>
            </w:tcBorders>
            <w:noWrap w:val="0"/>
            <w:vAlign w:val="center"/>
          </w:tcPr>
          <w:p w14:paraId="338B1203">
            <w:pPr>
              <w:pStyle w:val="525"/>
              <w:bidi w:val="0"/>
              <w:jc w:val="center"/>
              <w:rPr>
                <w:rFonts w:hint="default"/>
                <w:lang w:eastAsia="zh-CN"/>
              </w:rPr>
            </w:pPr>
            <w:r>
              <w:rPr>
                <w:rFonts w:hint="default"/>
                <w:lang w:eastAsia="zh-CN"/>
              </w:rPr>
              <w:t>0.5</w:t>
            </w:r>
            <w:r>
              <w:rPr>
                <w:rFonts w:hint="eastAsia"/>
                <w:lang w:eastAsia="zh-CN"/>
              </w:rPr>
              <w:t>～</w:t>
            </w:r>
            <w:r>
              <w:rPr>
                <w:rFonts w:hint="default"/>
                <w:lang w:eastAsia="zh-CN"/>
              </w:rPr>
              <w:t>1.3%</w:t>
            </w:r>
          </w:p>
        </w:tc>
        <w:tc>
          <w:tcPr>
            <w:tcW w:w="998" w:type="dxa"/>
            <w:tcBorders>
              <w:top w:val="single" w:color="auto" w:sz="4" w:space="0"/>
              <w:left w:val="single" w:color="auto" w:sz="4" w:space="0"/>
              <w:bottom w:val="single" w:color="auto" w:sz="4" w:space="0"/>
              <w:right w:val="single" w:color="auto" w:sz="4" w:space="0"/>
            </w:tcBorders>
            <w:noWrap w:val="0"/>
            <w:vAlign w:val="center"/>
          </w:tcPr>
          <w:p w14:paraId="78A0E25C">
            <w:pPr>
              <w:pStyle w:val="525"/>
              <w:bidi w:val="0"/>
              <w:jc w:val="center"/>
              <w:rPr>
                <w:rFonts w:hint="default"/>
                <w:lang w:eastAsia="zh-CN"/>
              </w:rPr>
            </w:pPr>
            <w:r>
              <w:rPr>
                <w:rFonts w:hint="default"/>
                <w:lang w:eastAsia="zh-CN"/>
              </w:rPr>
              <w:t>≥0.4%</w:t>
            </w:r>
          </w:p>
        </w:tc>
      </w:tr>
    </w:tbl>
    <w:p w14:paraId="38A1B278">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00" w:lineRule="exact"/>
        <w:ind w:left="0" w:firstLine="0"/>
        <w:jc w:val="center"/>
        <w:textAlignment w:val="auto"/>
        <w:rPr>
          <w:rFonts w:hint="default" w:ascii="Times New Roman" w:hAnsi="Times New Roman" w:cs="Times New Roman"/>
          <w:kern w:val="0"/>
          <w:szCs w:val="20"/>
          <w:lang w:eastAsia="zh-CN"/>
        </w:rPr>
      </w:pPr>
    </w:p>
    <w:p w14:paraId="6CFA8BA4">
      <w:pPr>
        <w:pStyle w:val="301"/>
        <w:bidi w:val="0"/>
        <w:rPr>
          <w:rFonts w:hint="default"/>
          <w:lang w:eastAsia="zh-CN"/>
        </w:rPr>
      </w:pPr>
      <w:r>
        <w:rPr>
          <w:rFonts w:hint="default"/>
          <w:lang w:eastAsia="zh-CN"/>
        </w:rPr>
        <w:t>犊牛断奶至6月龄精料补充料推荐配方</w:t>
      </w:r>
    </w:p>
    <w:tbl>
      <w:tblPr>
        <w:tblStyle w:val="89"/>
        <w:tblW w:w="83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0"/>
        <w:gridCol w:w="672"/>
        <w:gridCol w:w="672"/>
        <w:gridCol w:w="672"/>
        <w:gridCol w:w="672"/>
        <w:gridCol w:w="1301"/>
        <w:gridCol w:w="881"/>
        <w:gridCol w:w="881"/>
        <w:gridCol w:w="672"/>
        <w:gridCol w:w="881"/>
      </w:tblGrid>
      <w:tr w14:paraId="168B8D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63CD0D4D">
            <w:pPr>
              <w:pStyle w:val="525"/>
              <w:bidi w:val="0"/>
              <w:jc w:val="center"/>
              <w:rPr>
                <w:rFonts w:hint="default"/>
                <w:lang w:eastAsia="zh-CN"/>
              </w:rPr>
            </w:pPr>
            <w:r>
              <w:rPr>
                <w:rFonts w:hint="default"/>
                <w:lang w:eastAsia="zh-CN"/>
              </w:rPr>
              <w:t>饲料成分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75CEF18">
            <w:pPr>
              <w:pStyle w:val="525"/>
              <w:bidi w:val="0"/>
              <w:jc w:val="center"/>
              <w:rPr>
                <w:rFonts w:hint="default"/>
                <w:lang w:eastAsia="zh-CN"/>
              </w:rPr>
            </w:pPr>
            <w:r>
              <w:rPr>
                <w:rFonts w:hint="default"/>
                <w:lang w:eastAsia="zh-CN"/>
              </w:rPr>
              <w:t>玉米</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94BA41C">
            <w:pPr>
              <w:pStyle w:val="525"/>
              <w:bidi w:val="0"/>
              <w:jc w:val="center"/>
              <w:rPr>
                <w:rFonts w:hint="default"/>
                <w:lang w:eastAsia="zh-CN"/>
              </w:rPr>
            </w:pPr>
            <w:r>
              <w:rPr>
                <w:rFonts w:hint="default"/>
                <w:lang w:eastAsia="zh-CN"/>
              </w:rPr>
              <w:t>豆粕</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AEBE257">
            <w:pPr>
              <w:pStyle w:val="525"/>
              <w:bidi w:val="0"/>
              <w:jc w:val="center"/>
              <w:rPr>
                <w:rFonts w:hint="default"/>
                <w:lang w:eastAsia="zh-CN"/>
              </w:rPr>
            </w:pPr>
            <w:r>
              <w:rPr>
                <w:rFonts w:hint="default"/>
                <w:lang w:eastAsia="zh-CN"/>
              </w:rPr>
              <w:t>棉粕</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550E946">
            <w:pPr>
              <w:pStyle w:val="525"/>
              <w:bidi w:val="0"/>
              <w:jc w:val="center"/>
              <w:rPr>
                <w:rFonts w:hint="default"/>
                <w:lang w:eastAsia="zh-CN"/>
              </w:rPr>
            </w:pPr>
            <w:r>
              <w:rPr>
                <w:rFonts w:hint="default"/>
                <w:lang w:eastAsia="zh-CN"/>
              </w:rPr>
              <w:t>菜粕</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EF04CEB">
            <w:pPr>
              <w:pStyle w:val="525"/>
              <w:bidi w:val="0"/>
              <w:jc w:val="center"/>
              <w:rPr>
                <w:rFonts w:hint="default"/>
                <w:lang w:eastAsia="zh-CN"/>
              </w:rPr>
            </w:pPr>
            <w:r>
              <w:rPr>
                <w:rFonts w:hint="default"/>
                <w:lang w:eastAsia="zh-CN"/>
              </w:rPr>
              <w:t>麦麸或麸糠</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5AD44AC">
            <w:pPr>
              <w:pStyle w:val="525"/>
              <w:bidi w:val="0"/>
              <w:jc w:val="center"/>
              <w:rPr>
                <w:rFonts w:hint="default"/>
                <w:lang w:eastAsia="zh-CN"/>
              </w:rPr>
            </w:pPr>
            <w:r>
              <w:rPr>
                <w:rFonts w:hint="default"/>
                <w:lang w:eastAsia="zh-CN"/>
              </w:rPr>
              <w:t>小苏打</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AD95461">
            <w:pPr>
              <w:pStyle w:val="525"/>
              <w:bidi w:val="0"/>
              <w:jc w:val="center"/>
              <w:rPr>
                <w:rFonts w:hint="default"/>
                <w:lang w:eastAsia="zh-CN"/>
              </w:rPr>
            </w:pPr>
            <w:r>
              <w:rPr>
                <w:rFonts w:hint="default"/>
                <w:lang w:eastAsia="zh-CN"/>
              </w:rPr>
              <w:t>预混料</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F61F282">
            <w:pPr>
              <w:pStyle w:val="525"/>
              <w:bidi w:val="0"/>
              <w:jc w:val="center"/>
              <w:rPr>
                <w:rFonts w:hint="default"/>
                <w:lang w:eastAsia="zh-CN"/>
              </w:rPr>
            </w:pPr>
            <w:r>
              <w:rPr>
                <w:rFonts w:hint="default"/>
                <w:lang w:eastAsia="zh-CN"/>
              </w:rPr>
              <w:t>合计</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A41E25C">
            <w:pPr>
              <w:pStyle w:val="525"/>
              <w:bidi w:val="0"/>
              <w:jc w:val="center"/>
              <w:rPr>
                <w:rFonts w:hint="default"/>
                <w:lang w:val="en-US" w:eastAsia="zh-CN"/>
              </w:rPr>
            </w:pPr>
            <w:r>
              <w:rPr>
                <w:rFonts w:hint="default"/>
                <w:lang w:val="en-US" w:eastAsia="zh-CN"/>
              </w:rPr>
              <w:t>粗蛋白</w:t>
            </w:r>
          </w:p>
        </w:tc>
      </w:tr>
      <w:tr w14:paraId="046D8C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3C6A9CC0">
            <w:pPr>
              <w:pStyle w:val="525"/>
              <w:bidi w:val="0"/>
              <w:jc w:val="center"/>
              <w:rPr>
                <w:rFonts w:hint="default"/>
                <w:lang w:eastAsia="zh-CN"/>
              </w:rPr>
            </w:pPr>
            <w:r>
              <w:rPr>
                <w:rFonts w:hint="default"/>
                <w:lang w:eastAsia="zh-CN"/>
              </w:rPr>
              <w:t>含量占比</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F2E48CE">
            <w:pPr>
              <w:pStyle w:val="525"/>
              <w:bidi w:val="0"/>
              <w:jc w:val="center"/>
              <w:rPr>
                <w:rFonts w:hint="default"/>
                <w:lang w:eastAsia="zh-CN"/>
              </w:rPr>
            </w:pPr>
            <w:r>
              <w:rPr>
                <w:rFonts w:hint="default"/>
                <w:lang w:eastAsia="zh-CN"/>
              </w:rPr>
              <w:t>50%</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E75D6BC">
            <w:pPr>
              <w:pStyle w:val="525"/>
              <w:bidi w:val="0"/>
              <w:jc w:val="center"/>
              <w:rPr>
                <w:rFonts w:hint="default"/>
                <w:lang w:eastAsia="zh-CN"/>
              </w:rPr>
            </w:pPr>
            <w:r>
              <w:rPr>
                <w:rFonts w:hint="default"/>
                <w:lang w:eastAsia="zh-CN"/>
              </w:rPr>
              <w:t>15%</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66C1F83">
            <w:pPr>
              <w:pStyle w:val="525"/>
              <w:bidi w:val="0"/>
              <w:jc w:val="center"/>
              <w:rPr>
                <w:rFonts w:hint="default"/>
                <w:lang w:eastAsia="zh-CN"/>
              </w:rPr>
            </w:pPr>
            <w:r>
              <w:rPr>
                <w:rFonts w:hint="default"/>
                <w:lang w:val="en-US" w:eastAsia="zh-CN"/>
              </w:rPr>
              <w:t>9</w:t>
            </w:r>
            <w:r>
              <w:rPr>
                <w:rFonts w:hint="default"/>
                <w:lang w:eastAsia="zh-CN"/>
              </w:rPr>
              <w:t>%</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70DFFF4">
            <w:pPr>
              <w:pStyle w:val="525"/>
              <w:bidi w:val="0"/>
              <w:jc w:val="center"/>
              <w:rPr>
                <w:rFonts w:hint="default"/>
                <w:lang w:eastAsia="zh-CN"/>
              </w:rPr>
            </w:pPr>
            <w:r>
              <w:rPr>
                <w:rFonts w:hint="default"/>
                <w:lang w:eastAsia="zh-CN"/>
              </w:rPr>
              <w:t>5%</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5EC7EE8">
            <w:pPr>
              <w:pStyle w:val="525"/>
              <w:bidi w:val="0"/>
              <w:jc w:val="center"/>
              <w:rPr>
                <w:rFonts w:hint="default"/>
                <w:lang w:eastAsia="zh-CN"/>
              </w:rPr>
            </w:pPr>
            <w:r>
              <w:rPr>
                <w:rFonts w:hint="default"/>
                <w:lang w:eastAsia="zh-CN"/>
              </w:rPr>
              <w:t>1</w:t>
            </w:r>
            <w:r>
              <w:rPr>
                <w:rFonts w:hint="default"/>
                <w:lang w:val="en-US" w:eastAsia="zh-CN"/>
              </w:rPr>
              <w:t>5</w:t>
            </w:r>
            <w:r>
              <w:rPr>
                <w:rFonts w:hint="default"/>
                <w:lang w:eastAsia="zh-CN"/>
              </w:rPr>
              <w:t>%</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EF16AB9">
            <w:pPr>
              <w:pStyle w:val="525"/>
              <w:bidi w:val="0"/>
              <w:jc w:val="center"/>
              <w:rPr>
                <w:rFonts w:hint="default"/>
                <w:lang w:eastAsia="zh-CN"/>
              </w:rPr>
            </w:pPr>
            <w:r>
              <w:rPr>
                <w:rFonts w:hint="default"/>
                <w:lang w:eastAsia="zh-CN"/>
              </w:rPr>
              <w:t>1%</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9D8C3EE">
            <w:pPr>
              <w:pStyle w:val="525"/>
              <w:bidi w:val="0"/>
              <w:jc w:val="center"/>
              <w:rPr>
                <w:rFonts w:hint="default"/>
                <w:lang w:eastAsia="zh-CN"/>
              </w:rPr>
            </w:pPr>
            <w:r>
              <w:rPr>
                <w:rFonts w:hint="default"/>
                <w:lang w:eastAsia="zh-CN"/>
              </w:rPr>
              <w:t>5%</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0425984">
            <w:pPr>
              <w:pStyle w:val="525"/>
              <w:bidi w:val="0"/>
              <w:jc w:val="center"/>
              <w:rPr>
                <w:rFonts w:hint="default"/>
                <w:lang w:eastAsia="zh-CN"/>
              </w:rPr>
            </w:pPr>
            <w:r>
              <w:rPr>
                <w:rFonts w:hint="default"/>
                <w:lang w:eastAsia="zh-CN"/>
              </w:rPr>
              <w:t>100%</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F625A29">
            <w:pPr>
              <w:pStyle w:val="525"/>
              <w:bidi w:val="0"/>
              <w:jc w:val="center"/>
              <w:rPr>
                <w:rFonts w:hint="default"/>
                <w:lang w:val="en-US" w:eastAsia="zh-CN"/>
              </w:rPr>
            </w:pPr>
            <w:r>
              <w:rPr>
                <w:rFonts w:hint="default"/>
                <w:lang w:val="en-US" w:eastAsia="zh-CN"/>
              </w:rPr>
              <w:t>18%</w:t>
            </w:r>
          </w:p>
        </w:tc>
      </w:tr>
    </w:tbl>
    <w:p w14:paraId="731E7EA0">
      <w:pPr>
        <w:numPr>
          <w:ilvl w:val="0"/>
          <w:numId w:val="0"/>
        </w:numPr>
        <w:ind w:left="0" w:firstLine="0"/>
        <w:jc w:val="left"/>
        <w:rPr>
          <w:rFonts w:hint="default" w:ascii="Times New Roman" w:hAnsi="Times New Roman" w:cs="Times New Roman"/>
          <w:kern w:val="0"/>
          <w:szCs w:val="20"/>
          <w:lang w:eastAsia="zh-CN"/>
        </w:rPr>
      </w:pPr>
    </w:p>
    <w:p w14:paraId="4A6C8E87">
      <w:pPr>
        <w:pStyle w:val="261"/>
        <w:bidi w:val="0"/>
        <w:rPr>
          <w:rFonts w:hint="default"/>
          <w:lang w:val="en-US" w:eastAsia="zh-CN"/>
        </w:rPr>
      </w:pPr>
      <w:r>
        <w:rPr>
          <w:rFonts w:hint="default"/>
          <w:lang w:val="en-US" w:eastAsia="zh-CN"/>
        </w:rPr>
        <w:t>粗饲料</w:t>
      </w:r>
    </w:p>
    <w:p w14:paraId="3FAB6CB9">
      <w:pPr>
        <w:numPr>
          <w:ilvl w:val="0"/>
          <w:numId w:val="0"/>
        </w:numPr>
        <w:spacing w:after="156"/>
        <w:ind w:left="0" w:firstLine="420" w:firstLineChars="200"/>
        <w:jc w:val="left"/>
        <w:rPr>
          <w:rFonts w:hint="default" w:ascii="Times New Roman" w:hAnsi="Times New Roman" w:cs="Times New Roman"/>
          <w:kern w:val="0"/>
          <w:szCs w:val="20"/>
        </w:rPr>
      </w:pPr>
      <w:r>
        <w:rPr>
          <w:rFonts w:hint="default" w:ascii="Times New Roman" w:hAnsi="Times New Roman" w:cs="Times New Roman"/>
          <w:kern w:val="0"/>
          <w:szCs w:val="20"/>
          <w:lang w:eastAsia="zh-CN"/>
        </w:rPr>
        <w:t>犊牛</w:t>
      </w:r>
      <w:r>
        <w:rPr>
          <w:rFonts w:hint="default" w:ascii="Times New Roman" w:hAnsi="Times New Roman" w:cs="Times New Roman"/>
          <w:kern w:val="0"/>
          <w:szCs w:val="20"/>
          <w:lang w:val="en-US" w:eastAsia="zh-CN"/>
        </w:rPr>
        <w:t>15</w:t>
      </w:r>
      <w:r>
        <w:rPr>
          <w:rFonts w:hint="default" w:ascii="Times New Roman" w:hAnsi="Times New Roman" w:cs="Times New Roman"/>
          <w:kern w:val="0"/>
          <w:szCs w:val="20"/>
          <w:lang w:eastAsia="zh-CN"/>
        </w:rPr>
        <w:t>日龄后，提供优质青绿饲料和干草训练采食，30日龄后逐步加大粗饲料饲喂量，</w:t>
      </w:r>
      <w:r>
        <w:rPr>
          <w:rFonts w:hint="default" w:ascii="Times New Roman" w:hAnsi="Times New Roman" w:cs="Times New Roman"/>
          <w:kern w:val="0"/>
          <w:szCs w:val="20"/>
          <w:lang w:val="en-US" w:eastAsia="zh-CN"/>
        </w:rPr>
        <w:t>2月龄后干草自由采食。犊牛期瘤胃发育不完善，过早饲喂青贮和白酒糟会影响犊牛瘤胃的发育，所以</w:t>
      </w:r>
      <w:r>
        <w:rPr>
          <w:rFonts w:hint="default" w:ascii="Times New Roman" w:hAnsi="Times New Roman" w:cs="Times New Roman"/>
          <w:kern w:val="0"/>
          <w:szCs w:val="20"/>
          <w:lang w:eastAsia="zh-CN"/>
        </w:rPr>
        <w:t>180日龄之前不喂青贮</w:t>
      </w:r>
      <w:r>
        <w:rPr>
          <w:rFonts w:hint="default" w:ascii="Times New Roman" w:hAnsi="Times New Roman" w:cs="Times New Roman"/>
          <w:kern w:val="0"/>
          <w:szCs w:val="20"/>
          <w:lang w:val="en-US" w:eastAsia="zh-CN"/>
        </w:rPr>
        <w:t>和白酒糟</w:t>
      </w:r>
      <w:r>
        <w:rPr>
          <w:rFonts w:hint="default" w:ascii="Times New Roman" w:hAnsi="Times New Roman" w:cs="Times New Roman"/>
          <w:kern w:val="0"/>
          <w:szCs w:val="20"/>
          <w:lang w:eastAsia="zh-CN"/>
        </w:rPr>
        <w:t>。</w:t>
      </w:r>
    </w:p>
    <w:p w14:paraId="7B149AC1">
      <w:pPr>
        <w:pStyle w:val="260"/>
        <w:bidi w:val="0"/>
        <w:rPr>
          <w:rFonts w:hint="default"/>
          <w:lang w:eastAsia="zh-CN"/>
        </w:rPr>
      </w:pPr>
      <w:bookmarkStart w:id="45" w:name="_Toc17332"/>
      <w:bookmarkStart w:id="46" w:name="_Toc3979"/>
      <w:bookmarkStart w:id="47" w:name="_Toc27986"/>
      <w:bookmarkStart w:id="48" w:name="_Toc5735"/>
      <w:r>
        <w:rPr>
          <w:rFonts w:hint="default"/>
          <w:lang w:eastAsia="zh-CN"/>
        </w:rPr>
        <w:t>犊牛的断奶</w:t>
      </w:r>
      <w:bookmarkEnd w:id="45"/>
      <w:bookmarkEnd w:id="46"/>
      <w:bookmarkEnd w:id="47"/>
      <w:bookmarkEnd w:id="48"/>
    </w:p>
    <w:p w14:paraId="4EED0650">
      <w:pPr>
        <w:pStyle w:val="258"/>
        <w:numPr>
          <w:ilvl w:val="0"/>
          <w:numId w:val="0"/>
        </w:numPr>
        <w:tabs>
          <w:tab w:val="center" w:pos="4201"/>
          <w:tab w:val="right" w:leader="dot" w:pos="9298"/>
        </w:tabs>
        <w:spacing w:before="156" w:after="156"/>
        <w:ind w:left="0" w:firstLine="0"/>
        <w:rPr>
          <w:rFonts w:hint="default" w:ascii="Times New Roman" w:hAnsi="Times New Roman" w:cs="Times New Roman"/>
        </w:rPr>
      </w:pPr>
      <w:r>
        <w:rPr>
          <w:rFonts w:hint="default" w:ascii="Times New Roman" w:hAnsi="Times New Roman" w:cs="Times New Roman"/>
          <w:lang w:eastAsia="zh-CN"/>
        </w:rPr>
        <w:t xml:space="preserve">    犊牛</w:t>
      </w:r>
      <w:r>
        <w:rPr>
          <w:rFonts w:hint="default" w:ascii="Times New Roman" w:hAnsi="Times New Roman" w:cs="Times New Roman"/>
          <w:lang w:val="en-US" w:eastAsia="zh-CN"/>
        </w:rPr>
        <w:t>达</w:t>
      </w:r>
      <w:r>
        <w:rPr>
          <w:rFonts w:hint="default" w:ascii="Times New Roman" w:hAnsi="Times New Roman" w:cs="Times New Roman"/>
          <w:lang w:eastAsia="zh-CN"/>
        </w:rPr>
        <w:t>3</w:t>
      </w:r>
      <w:r>
        <w:rPr>
          <w:rFonts w:hint="eastAsia" w:ascii="Times New Roman" w:hAnsi="Times New Roman" w:cs="Times New Roman"/>
          <w:lang w:eastAsia="zh-CN"/>
        </w:rPr>
        <w:t>～</w:t>
      </w:r>
      <w:r>
        <w:rPr>
          <w:rFonts w:hint="default" w:ascii="Times New Roman" w:hAnsi="Times New Roman" w:cs="Times New Roman"/>
          <w:lang w:eastAsia="zh-CN"/>
        </w:rPr>
        <w:t>4月龄，</w:t>
      </w:r>
      <w:r>
        <w:rPr>
          <w:rFonts w:hint="default" w:ascii="Times New Roman" w:hAnsi="Times New Roman" w:cs="Times New Roman"/>
          <w:lang w:val="en-US" w:eastAsia="zh-CN"/>
        </w:rPr>
        <w:t>平均</w:t>
      </w:r>
      <w:r>
        <w:rPr>
          <w:rFonts w:hint="default" w:ascii="Times New Roman" w:hAnsi="Times New Roman" w:cs="Times New Roman"/>
          <w:lang w:eastAsia="zh-CN"/>
        </w:rPr>
        <w:t>日采食</w:t>
      </w:r>
      <w:r>
        <w:rPr>
          <w:rFonts w:hint="default" w:ascii="Times New Roman" w:hAnsi="Times New Roman" w:cs="Times New Roman"/>
          <w:lang w:val="en-US" w:eastAsia="zh-CN"/>
        </w:rPr>
        <w:t>0.8Kg</w:t>
      </w:r>
      <w:r>
        <w:rPr>
          <w:rFonts w:hint="default" w:ascii="Times New Roman" w:hAnsi="Times New Roman" w:cs="Times New Roman"/>
          <w:lang w:eastAsia="zh-CN"/>
        </w:rPr>
        <w:t>犊牛料方可断奶。宜采用母仔隔离的方法断奶。</w:t>
      </w:r>
    </w:p>
    <w:p w14:paraId="2F8416FB">
      <w:pPr>
        <w:pStyle w:val="260"/>
        <w:bidi w:val="0"/>
        <w:rPr>
          <w:rFonts w:hint="default"/>
          <w:lang w:val="en-US" w:eastAsia="zh-CN"/>
        </w:rPr>
      </w:pPr>
      <w:bookmarkStart w:id="49" w:name="_Toc18398"/>
      <w:bookmarkStart w:id="50" w:name="_Toc5789"/>
      <w:bookmarkStart w:id="51" w:name="_Toc6407"/>
      <w:r>
        <w:rPr>
          <w:rFonts w:hint="default"/>
          <w:lang w:val="en-US" w:eastAsia="zh-CN"/>
        </w:rPr>
        <w:t>称重与编号</w:t>
      </w:r>
      <w:bookmarkEnd w:id="49"/>
      <w:bookmarkEnd w:id="50"/>
      <w:bookmarkEnd w:id="51"/>
    </w:p>
    <w:p w14:paraId="15ABB62A">
      <w:pPr>
        <w:pStyle w:val="258"/>
        <w:tabs>
          <w:tab w:val="center" w:pos="4201"/>
          <w:tab w:val="right" w:leader="dot" w:pos="9298"/>
        </w:tabs>
        <w:spacing w:after="156"/>
        <w:ind w:firstLineChars="200"/>
        <w:rPr>
          <w:rFonts w:hint="default" w:ascii="Times New Roman" w:hAnsi="Times New Roman" w:cs="Times New Roman"/>
          <w:lang w:eastAsia="zh-CN"/>
        </w:rPr>
      </w:pPr>
      <w:r>
        <w:rPr>
          <w:rFonts w:hint="default" w:ascii="Times New Roman" w:hAnsi="Times New Roman" w:cs="Times New Roman"/>
          <w:lang w:eastAsia="zh-CN"/>
        </w:rPr>
        <w:t>犊牛第一次吃初乳前进行出生体重称重、记录、编号，</w:t>
      </w:r>
      <w:r>
        <w:rPr>
          <w:rFonts w:hint="default" w:ascii="Times New Roman" w:hAnsi="Times New Roman" w:cs="Times New Roman"/>
          <w:lang w:val="en-US" w:eastAsia="zh-CN"/>
        </w:rPr>
        <w:t>以后依次称取60日龄、90日龄、180日龄犊牛体重，以便检查犊牛生长发育是否达标</w:t>
      </w:r>
      <w:r>
        <w:rPr>
          <w:rFonts w:hint="default" w:ascii="Times New Roman" w:hAnsi="Times New Roman" w:cs="Times New Roman"/>
          <w:lang w:eastAsia="zh-CN"/>
        </w:rPr>
        <w:t>。</w:t>
      </w:r>
    </w:p>
    <w:p w14:paraId="13515CEF">
      <w:pPr>
        <w:pStyle w:val="260"/>
        <w:bidi w:val="0"/>
        <w:rPr>
          <w:rFonts w:hint="default"/>
          <w:lang w:val="en-US" w:eastAsia="zh-CN"/>
        </w:rPr>
      </w:pPr>
      <w:bookmarkStart w:id="52" w:name="_Toc9384"/>
      <w:bookmarkStart w:id="53" w:name="_Toc6491"/>
      <w:bookmarkStart w:id="54" w:name="_Toc3283"/>
      <w:r>
        <w:rPr>
          <w:rFonts w:hint="default"/>
          <w:lang w:val="en-US" w:eastAsia="zh-CN"/>
        </w:rPr>
        <w:t>犊牛培育标准</w:t>
      </w:r>
      <w:bookmarkEnd w:id="52"/>
      <w:bookmarkEnd w:id="53"/>
      <w:bookmarkEnd w:id="54"/>
    </w:p>
    <w:p w14:paraId="4F37F07E">
      <w:pPr>
        <w:pStyle w:val="258"/>
        <w:tabs>
          <w:tab w:val="center" w:pos="4201"/>
          <w:tab w:val="right" w:leader="dot" w:pos="9298"/>
        </w:tabs>
        <w:spacing w:after="156"/>
        <w:ind w:firstLineChars="200"/>
        <w:rPr>
          <w:rFonts w:hint="default" w:ascii="Times New Roman" w:hAnsi="Times New Roman" w:cs="Times New Roman"/>
          <w:color w:val="0000FF"/>
          <w:lang w:val="en-US" w:eastAsia="zh-CN"/>
        </w:rPr>
      </w:pPr>
      <w:r>
        <w:rPr>
          <w:rFonts w:hint="default" w:ascii="Times New Roman" w:hAnsi="Times New Roman" w:cs="Times New Roman"/>
          <w:lang w:val="en-US" w:eastAsia="zh-CN"/>
        </w:rPr>
        <w:t>出生重20±2Kg，60日龄体重40Kg，90日龄60Kg，180日龄体重120Kg。</w:t>
      </w:r>
    </w:p>
    <w:p w14:paraId="4C863A18">
      <w:pPr>
        <w:pStyle w:val="260"/>
        <w:bidi w:val="0"/>
        <w:rPr>
          <w:rFonts w:hint="default"/>
          <w:lang w:val="en-US" w:eastAsia="zh-CN"/>
        </w:rPr>
      </w:pPr>
      <w:bookmarkStart w:id="55" w:name="_Toc9328"/>
      <w:bookmarkStart w:id="56" w:name="_Toc6125"/>
      <w:bookmarkStart w:id="57" w:name="_Toc12891"/>
      <w:r>
        <w:rPr>
          <w:rFonts w:hint="default"/>
          <w:lang w:val="en-US" w:eastAsia="zh-CN"/>
        </w:rPr>
        <w:t>饮水</w:t>
      </w:r>
      <w:bookmarkEnd w:id="55"/>
      <w:bookmarkEnd w:id="56"/>
      <w:bookmarkEnd w:id="57"/>
    </w:p>
    <w:p w14:paraId="2EE67864">
      <w:pPr>
        <w:pStyle w:val="258"/>
        <w:tabs>
          <w:tab w:val="center" w:pos="4201"/>
          <w:tab w:val="right" w:leader="dot" w:pos="9298"/>
        </w:tabs>
        <w:spacing w:after="156"/>
        <w:ind w:firstLineChars="200"/>
        <w:rPr>
          <w:rFonts w:hint="default" w:ascii="Times New Roman" w:hAnsi="Times New Roman" w:cs="Times New Roman"/>
        </w:rPr>
      </w:pPr>
      <w:r>
        <w:rPr>
          <w:rFonts w:hint="default" w:ascii="Times New Roman" w:hAnsi="Times New Roman" w:cs="Times New Roman"/>
          <w:lang w:eastAsia="zh-CN"/>
        </w:rPr>
        <w:t>每天给犊牛提供清洁饮水，冬季水温35</w:t>
      </w:r>
      <w:r>
        <w:rPr>
          <w:rFonts w:hint="eastAsia" w:ascii="Times New Roman" w:hAnsi="Times New Roman" w:cs="Times New Roman"/>
          <w:lang w:eastAsia="zh-CN"/>
        </w:rPr>
        <w:t>～</w:t>
      </w:r>
      <w:r>
        <w:rPr>
          <w:rFonts w:hint="default" w:ascii="Times New Roman" w:hAnsi="Times New Roman" w:cs="Times New Roman"/>
          <w:lang w:eastAsia="zh-CN"/>
        </w:rPr>
        <w:t>38℃，其他季节常温饮水，饮用水应符合标准NY 5027的要求。</w:t>
      </w:r>
    </w:p>
    <w:p w14:paraId="06213202">
      <w:pPr>
        <w:pStyle w:val="260"/>
        <w:bidi w:val="0"/>
        <w:rPr>
          <w:rFonts w:hint="default"/>
          <w:lang w:val="en-US" w:eastAsia="zh-CN"/>
        </w:rPr>
      </w:pPr>
      <w:bookmarkStart w:id="58" w:name="_Toc16320"/>
      <w:bookmarkStart w:id="59" w:name="_Toc11347"/>
      <w:bookmarkStart w:id="60" w:name="_Toc9009"/>
      <w:r>
        <w:rPr>
          <w:rFonts w:hint="default"/>
          <w:lang w:val="en-US" w:eastAsia="zh-CN"/>
        </w:rPr>
        <w:t>卫生</w:t>
      </w:r>
      <w:bookmarkEnd w:id="58"/>
      <w:bookmarkEnd w:id="59"/>
      <w:bookmarkEnd w:id="60"/>
    </w:p>
    <w:p w14:paraId="2CAED563">
      <w:pPr>
        <w:pStyle w:val="261"/>
        <w:bidi w:val="0"/>
        <w:rPr>
          <w:rFonts w:hint="eastAsia" w:ascii="宋体" w:hAnsi="宋体" w:eastAsia="宋体" w:cs="宋体"/>
          <w:lang w:val="en-US" w:eastAsia="zh-CN"/>
        </w:rPr>
      </w:pPr>
      <w:r>
        <w:rPr>
          <w:rFonts w:hint="eastAsia" w:ascii="宋体" w:hAnsi="宋体" w:eastAsia="宋体" w:cs="宋体"/>
          <w:lang w:val="en-US" w:eastAsia="zh-CN"/>
        </w:rPr>
        <w:t>保持圈舍清洁、干燥、通风透气，温度适宜。</w:t>
      </w:r>
    </w:p>
    <w:p w14:paraId="3AD0BFDA">
      <w:pPr>
        <w:pStyle w:val="261"/>
        <w:bidi w:val="0"/>
        <w:rPr>
          <w:rFonts w:hint="eastAsia" w:ascii="宋体" w:hAnsi="宋体" w:eastAsia="宋体" w:cs="宋体"/>
          <w:lang w:val="en-US" w:eastAsia="zh-CN"/>
        </w:rPr>
      </w:pPr>
      <w:r>
        <w:rPr>
          <w:rFonts w:hint="eastAsia" w:ascii="宋体" w:hAnsi="宋体" w:eastAsia="宋体" w:cs="宋体"/>
          <w:lang w:val="en-US" w:eastAsia="zh-CN"/>
        </w:rPr>
        <w:t>圈舍应定期消毒。</w:t>
      </w:r>
    </w:p>
    <w:p w14:paraId="5BCBB151">
      <w:pPr>
        <w:pStyle w:val="261"/>
        <w:bidi w:val="0"/>
        <w:rPr>
          <w:rFonts w:hint="eastAsia" w:ascii="宋体" w:hAnsi="宋体" w:eastAsia="宋体" w:cs="宋体"/>
          <w:lang w:val="en-US" w:eastAsia="zh-CN"/>
        </w:rPr>
      </w:pPr>
      <w:r>
        <w:rPr>
          <w:rFonts w:hint="eastAsia" w:ascii="宋体" w:hAnsi="宋体" w:eastAsia="宋体" w:cs="宋体"/>
          <w:lang w:val="en-US" w:eastAsia="zh-CN"/>
        </w:rPr>
        <w:t>舍饲每天清粪，牛舍不应有积水。</w:t>
      </w:r>
    </w:p>
    <w:p w14:paraId="0FFC541C">
      <w:pPr>
        <w:pStyle w:val="261"/>
        <w:bidi w:val="0"/>
        <w:rPr>
          <w:rFonts w:hint="eastAsia" w:ascii="宋体" w:hAnsi="宋体" w:eastAsia="宋体" w:cs="宋体"/>
          <w:lang w:val="en-US" w:eastAsia="zh-CN"/>
        </w:rPr>
      </w:pPr>
      <w:r>
        <w:rPr>
          <w:rFonts w:hint="eastAsia" w:ascii="宋体" w:hAnsi="宋体" w:eastAsia="宋体" w:cs="宋体"/>
          <w:lang w:val="en-US" w:eastAsia="zh-CN"/>
        </w:rPr>
        <w:t>保持犊牛补料槽、饮水槽干净清洁，定期清洗消毒。</w:t>
      </w:r>
    </w:p>
    <w:p w14:paraId="6E92B1D8">
      <w:pPr>
        <w:pStyle w:val="260"/>
        <w:bidi w:val="0"/>
        <w:rPr>
          <w:rFonts w:hint="default"/>
          <w:lang w:val="en-US" w:eastAsia="zh-CN"/>
        </w:rPr>
      </w:pPr>
      <w:bookmarkStart w:id="61" w:name="_Toc25062"/>
      <w:bookmarkStart w:id="62" w:name="_Toc30175"/>
      <w:bookmarkStart w:id="63" w:name="_Toc16340"/>
      <w:r>
        <w:rPr>
          <w:rFonts w:hint="default"/>
          <w:lang w:val="en-US" w:eastAsia="zh-CN"/>
        </w:rPr>
        <w:t>日常观察</w:t>
      </w:r>
      <w:bookmarkEnd w:id="61"/>
      <w:bookmarkEnd w:id="62"/>
      <w:bookmarkEnd w:id="63"/>
    </w:p>
    <w:p w14:paraId="73A9B8DD">
      <w:pPr>
        <w:pStyle w:val="258"/>
        <w:tabs>
          <w:tab w:val="center" w:pos="4201"/>
          <w:tab w:val="right" w:leader="dot" w:pos="9298"/>
        </w:tabs>
        <w:spacing w:after="156"/>
        <w:ind w:firstLineChars="200"/>
        <w:jc w:val="left"/>
        <w:rPr>
          <w:rFonts w:hint="default" w:ascii="Times New Roman" w:hAnsi="Times New Roman" w:cs="Times New Roman"/>
          <w:lang w:eastAsia="zh-CN"/>
        </w:rPr>
      </w:pPr>
      <w:r>
        <w:rPr>
          <w:rFonts w:hint="default" w:ascii="Times New Roman" w:hAnsi="Times New Roman" w:cs="Times New Roman"/>
          <w:lang w:eastAsia="zh-CN"/>
        </w:rPr>
        <w:t>观察犊牛的行为、精神和粪便等，出现异常及时诊治，用药应符合标准NY</w:t>
      </w:r>
      <w:r>
        <w:rPr>
          <w:rFonts w:hint="default" w:ascii="Times New Roman" w:hAnsi="Times New Roman" w:cs="Times New Roman"/>
          <w:lang w:val="en-US" w:eastAsia="zh-CN"/>
        </w:rPr>
        <w:t>/T</w:t>
      </w:r>
      <w:r>
        <w:rPr>
          <w:rFonts w:hint="default" w:ascii="Times New Roman" w:hAnsi="Times New Roman" w:cs="Times New Roman"/>
          <w:lang w:eastAsia="zh-CN"/>
        </w:rPr>
        <w:t xml:space="preserve"> 5030的要求。</w:t>
      </w:r>
    </w:p>
    <w:p w14:paraId="4BAAABFA">
      <w:pPr>
        <w:pStyle w:val="260"/>
        <w:bidi w:val="0"/>
        <w:rPr>
          <w:rFonts w:hint="default"/>
          <w:lang w:val="en-US" w:eastAsia="zh-CN"/>
        </w:rPr>
      </w:pPr>
      <w:bookmarkStart w:id="64" w:name="_Toc16942"/>
      <w:bookmarkStart w:id="65" w:name="_Toc28842"/>
      <w:bookmarkStart w:id="66" w:name="_Toc8746"/>
      <w:r>
        <w:rPr>
          <w:rFonts w:hint="default"/>
          <w:lang w:val="en-US" w:eastAsia="zh-CN"/>
        </w:rPr>
        <w:t>防寒保暖</w:t>
      </w:r>
      <w:bookmarkEnd w:id="64"/>
      <w:bookmarkEnd w:id="65"/>
      <w:bookmarkEnd w:id="66"/>
    </w:p>
    <w:p w14:paraId="1B9CF1FF">
      <w:pPr>
        <w:pStyle w:val="258"/>
        <w:tabs>
          <w:tab w:val="center" w:pos="4201"/>
          <w:tab w:val="right" w:leader="dot" w:pos="9298"/>
        </w:tabs>
        <w:spacing w:after="156"/>
        <w:ind w:firstLineChars="200"/>
        <w:jc w:val="left"/>
        <w:rPr>
          <w:rFonts w:hint="default" w:ascii="Times New Roman" w:hAnsi="Times New Roman" w:cs="Times New Roman"/>
        </w:rPr>
      </w:pPr>
      <w:r>
        <w:rPr>
          <w:rFonts w:hint="default" w:ascii="Times New Roman" w:hAnsi="Times New Roman" w:cs="Times New Roman"/>
          <w:lang w:eastAsia="zh-CN"/>
        </w:rPr>
        <w:t>犊牛的生活环境</w:t>
      </w:r>
      <w:r>
        <w:rPr>
          <w:rFonts w:hint="default" w:ascii="Times New Roman" w:hAnsi="Times New Roman" w:cs="Times New Roman"/>
          <w:lang w:val="en-US" w:eastAsia="zh-CN"/>
        </w:rPr>
        <w:t>保持</w:t>
      </w:r>
      <w:r>
        <w:rPr>
          <w:rFonts w:hint="default" w:ascii="Times New Roman" w:hAnsi="Times New Roman" w:cs="Times New Roman"/>
          <w:lang w:eastAsia="zh-CN"/>
        </w:rPr>
        <w:t>干燥、冬暖夏凉，哺乳期犊牛栏内应铺柔软、干净的垫草或木板垫，防止犊牛腹部受凉拉稀。犊牛转出后，</w:t>
      </w:r>
      <w:r>
        <w:rPr>
          <w:rFonts w:hint="default" w:ascii="Times New Roman" w:hAnsi="Times New Roman" w:cs="Times New Roman"/>
          <w:lang w:val="en-US" w:eastAsia="zh-CN"/>
        </w:rPr>
        <w:t>清除</w:t>
      </w:r>
      <w:r>
        <w:rPr>
          <w:rFonts w:hint="default" w:ascii="Times New Roman" w:hAnsi="Times New Roman" w:cs="Times New Roman"/>
          <w:lang w:eastAsia="zh-CN"/>
        </w:rPr>
        <w:t>褥草、垫料，用2%火碱彻底消毒牛栏及用具。</w:t>
      </w:r>
    </w:p>
    <w:p w14:paraId="0B947BD2">
      <w:pPr>
        <w:pStyle w:val="260"/>
        <w:bidi w:val="0"/>
        <w:rPr>
          <w:rFonts w:hint="default"/>
          <w:lang w:val="en-US" w:eastAsia="zh-CN"/>
        </w:rPr>
      </w:pPr>
      <w:bookmarkStart w:id="67" w:name="_Toc12378"/>
      <w:bookmarkStart w:id="68" w:name="_Toc27376"/>
      <w:bookmarkStart w:id="69" w:name="_Toc345"/>
      <w:r>
        <w:rPr>
          <w:rFonts w:hint="default"/>
          <w:lang w:val="en-US" w:eastAsia="zh-CN"/>
        </w:rPr>
        <w:t>防疫</w:t>
      </w:r>
      <w:bookmarkEnd w:id="67"/>
      <w:bookmarkEnd w:id="68"/>
      <w:bookmarkEnd w:id="69"/>
    </w:p>
    <w:p w14:paraId="101694C4">
      <w:pPr>
        <w:numPr>
          <w:ilvl w:val="0"/>
          <w:numId w:val="0"/>
        </w:numPr>
        <w:spacing w:after="156" w:line="400" w:lineRule="exact"/>
        <w:ind w:left="0" w:firstLine="420" w:firstLineChars="200"/>
        <w:jc w:val="left"/>
        <w:rPr>
          <w:rFonts w:hint="default" w:ascii="Times New Roman" w:hAnsi="Times New Roman" w:cs="Times New Roman"/>
          <w:kern w:val="0"/>
          <w:szCs w:val="22"/>
          <w:lang w:eastAsia="zh-CN"/>
        </w:rPr>
      </w:pPr>
      <w:r>
        <w:rPr>
          <w:rFonts w:hint="default" w:ascii="Times New Roman" w:hAnsi="Times New Roman" w:cs="Times New Roman"/>
          <w:kern w:val="0"/>
          <w:szCs w:val="22"/>
          <w:lang w:eastAsia="zh-CN"/>
        </w:rPr>
        <w:t>防疫应符合标准NY</w:t>
      </w:r>
      <w:r>
        <w:rPr>
          <w:rFonts w:hint="default" w:ascii="Times New Roman" w:hAnsi="Times New Roman" w:cs="Times New Roman"/>
          <w:lang w:val="en-US" w:eastAsia="zh-CN"/>
        </w:rPr>
        <w:t>/T</w:t>
      </w:r>
      <w:r>
        <w:rPr>
          <w:rFonts w:hint="default" w:ascii="Times New Roman" w:hAnsi="Times New Roman" w:cs="Times New Roman"/>
          <w:kern w:val="0"/>
          <w:szCs w:val="22"/>
          <w:lang w:eastAsia="zh-CN"/>
        </w:rPr>
        <w:t xml:space="preserve"> 5126的要求。</w:t>
      </w:r>
    </w:p>
    <w:p w14:paraId="56AD65BA">
      <w:pPr>
        <w:pStyle w:val="259"/>
        <w:bidi w:val="0"/>
        <w:rPr>
          <w:rFonts w:hint="default"/>
        </w:rPr>
      </w:pPr>
      <w:bookmarkStart w:id="70" w:name="_Toc23588"/>
      <w:bookmarkStart w:id="71" w:name="_Toc5247"/>
      <w:bookmarkStart w:id="72" w:name="_Toc31370"/>
      <w:bookmarkStart w:id="73" w:name="_Toc15258"/>
      <w:bookmarkStart w:id="74" w:name="_Toc26779"/>
      <w:bookmarkStart w:id="75" w:name="_Toc32260"/>
      <w:bookmarkStart w:id="76" w:name="_Toc18723"/>
      <w:bookmarkStart w:id="77" w:name="_Toc30231"/>
      <w:bookmarkStart w:id="78" w:name="_Toc18707"/>
      <w:bookmarkStart w:id="79" w:name="_Toc1125"/>
      <w:r>
        <w:rPr>
          <w:rFonts w:hint="default"/>
          <w:lang w:eastAsia="zh-CN"/>
        </w:rPr>
        <w:t>后备母牛的饲养管理</w:t>
      </w:r>
      <w:bookmarkEnd w:id="70"/>
      <w:bookmarkEnd w:id="71"/>
      <w:bookmarkEnd w:id="72"/>
      <w:bookmarkEnd w:id="73"/>
      <w:bookmarkEnd w:id="74"/>
      <w:bookmarkEnd w:id="75"/>
      <w:bookmarkEnd w:id="76"/>
      <w:bookmarkEnd w:id="77"/>
      <w:bookmarkEnd w:id="78"/>
      <w:bookmarkEnd w:id="79"/>
    </w:p>
    <w:p w14:paraId="12C75675">
      <w:pPr>
        <w:pStyle w:val="260"/>
        <w:bidi w:val="0"/>
        <w:rPr>
          <w:rFonts w:hint="default"/>
        </w:rPr>
      </w:pPr>
      <w:bookmarkStart w:id="80" w:name="_Toc15557"/>
      <w:bookmarkStart w:id="81" w:name="_Toc21836"/>
      <w:bookmarkStart w:id="82" w:name="_Toc16363"/>
      <w:r>
        <w:rPr>
          <w:rFonts w:hint="default"/>
          <w:lang w:eastAsia="zh-CN"/>
        </w:rPr>
        <w:t>饲养</w:t>
      </w:r>
      <w:bookmarkEnd w:id="80"/>
      <w:bookmarkEnd w:id="81"/>
      <w:bookmarkEnd w:id="82"/>
    </w:p>
    <w:p w14:paraId="0B8106AD">
      <w:pPr>
        <w:pStyle w:val="258"/>
        <w:numPr>
          <w:ilvl w:val="0"/>
          <w:numId w:val="0"/>
        </w:numPr>
        <w:tabs>
          <w:tab w:val="center" w:pos="4201"/>
          <w:tab w:val="right" w:leader="dot" w:pos="9298"/>
        </w:tabs>
        <w:spacing w:before="156" w:after="156"/>
        <w:ind w:left="0" w:firstLine="420"/>
        <w:rPr>
          <w:rFonts w:hint="default" w:ascii="Times New Roman" w:hAnsi="Times New Roman" w:cs="Times New Roman"/>
          <w:color w:val="auto"/>
        </w:rPr>
      </w:pPr>
      <w:r>
        <w:rPr>
          <w:rFonts w:hint="default" w:ascii="Times New Roman" w:hAnsi="Times New Roman" w:cs="Times New Roman"/>
          <w:lang w:eastAsia="zh-CN"/>
        </w:rPr>
        <w:t>宜采用舍饲</w:t>
      </w:r>
      <w:r>
        <w:rPr>
          <w:rFonts w:hint="default" w:ascii="Times New Roman" w:hAnsi="Times New Roman" w:cs="Times New Roman"/>
          <w:lang w:val="en-US" w:eastAsia="zh-CN"/>
        </w:rPr>
        <w:t>散</w:t>
      </w:r>
      <w:r>
        <w:rPr>
          <w:rFonts w:hint="default" w:ascii="Times New Roman" w:hAnsi="Times New Roman" w:cs="Times New Roman"/>
          <w:lang w:eastAsia="zh-CN"/>
        </w:rPr>
        <w:t>养，</w:t>
      </w:r>
      <w:r>
        <w:rPr>
          <w:rFonts w:hint="default" w:ascii="Times New Roman" w:hAnsi="Times New Roman" w:cs="Times New Roman"/>
          <w:lang w:val="en-US" w:eastAsia="zh-CN"/>
        </w:rPr>
        <w:t>采取日粮干物质采食</w:t>
      </w:r>
      <w:r>
        <w:rPr>
          <w:rFonts w:hint="default" w:ascii="Times New Roman" w:hAnsi="Times New Roman" w:cs="Times New Roman"/>
          <w:color w:val="auto"/>
          <w:lang w:val="en-US" w:eastAsia="zh-CN"/>
        </w:rPr>
        <w:t>量最大化原则饲养</w:t>
      </w:r>
      <w:r>
        <w:rPr>
          <w:rFonts w:hint="default" w:ascii="Times New Roman" w:hAnsi="Times New Roman" w:cs="Times New Roman"/>
          <w:color w:val="auto"/>
          <w:lang w:eastAsia="zh-CN"/>
        </w:rPr>
        <w:t>，日粮中粗饲料以青绿饲料、</w:t>
      </w:r>
      <w:r>
        <w:rPr>
          <w:rFonts w:hint="default" w:ascii="Times New Roman" w:hAnsi="Times New Roman" w:cs="Times New Roman"/>
          <w:color w:val="auto"/>
          <w:lang w:val="en-US" w:eastAsia="zh-CN"/>
        </w:rPr>
        <w:t>青贮、</w:t>
      </w:r>
      <w:r>
        <w:rPr>
          <w:rFonts w:hint="default" w:ascii="Times New Roman" w:hAnsi="Times New Roman" w:cs="Times New Roman"/>
          <w:color w:val="auto"/>
          <w:lang w:eastAsia="zh-CN"/>
        </w:rPr>
        <w:t>干草为主，精料日喂量按牛体重的1</w:t>
      </w:r>
      <w:r>
        <w:rPr>
          <w:rFonts w:hint="eastAsia" w:ascii="Times New Roman" w:hAnsi="Times New Roman" w:cs="Times New Roman"/>
          <w:color w:val="auto"/>
          <w:lang w:eastAsia="zh-CN"/>
        </w:rPr>
        <w:t>～</w:t>
      </w:r>
      <w:r>
        <w:rPr>
          <w:rFonts w:hint="default" w:ascii="Times New Roman" w:hAnsi="Times New Roman" w:cs="Times New Roman"/>
          <w:color w:val="auto"/>
          <w:lang w:eastAsia="zh-CN"/>
        </w:rPr>
        <w:t>1.5%投喂，</w:t>
      </w:r>
      <w:r>
        <w:rPr>
          <w:rFonts w:hint="default" w:ascii="Times New Roman" w:hAnsi="Times New Roman" w:cs="Times New Roman"/>
          <w:color w:val="auto"/>
          <w:lang w:val="en-US" w:eastAsia="zh-CN"/>
        </w:rPr>
        <w:t>精粗比1</w:t>
      </w:r>
      <w:r>
        <w:rPr>
          <w:rFonts w:hint="default" w:ascii="Times New Roman" w:hAnsi="Times New Roman" w:cs="Times New Roman"/>
          <w:color w:val="auto"/>
          <w:u w:val="none"/>
          <w:lang w:val="en-US" w:eastAsia="zh-CN"/>
        </w:rPr>
        <w:t>:1</w:t>
      </w:r>
      <w:r>
        <w:rPr>
          <w:rFonts w:hint="eastAsia" w:ascii="Times New Roman" w:hAnsi="Times New Roman" w:cs="Times New Roman"/>
          <w:color w:val="auto"/>
          <w:u w:val="none"/>
          <w:lang w:eastAsia="zh-CN"/>
        </w:rPr>
        <w:t>～</w:t>
      </w:r>
      <w:r>
        <w:rPr>
          <w:rFonts w:hint="default" w:ascii="Times New Roman" w:hAnsi="Times New Roman" w:cs="Times New Roman"/>
          <w:color w:val="auto"/>
          <w:u w:val="none"/>
          <w:lang w:val="en-US" w:eastAsia="zh-CN"/>
        </w:rPr>
        <w:t>1.5</w:t>
      </w:r>
      <w:r>
        <w:rPr>
          <w:rFonts w:hint="default" w:ascii="Times New Roman" w:hAnsi="Times New Roman" w:cs="Times New Roman"/>
          <w:color w:val="auto"/>
          <w:lang w:val="en-US" w:eastAsia="zh-CN"/>
        </w:rPr>
        <w:t>之间</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根据生长发育及体重适当调整精粗比。</w:t>
      </w:r>
    </w:p>
    <w:p w14:paraId="73E238FC">
      <w:pPr>
        <w:pStyle w:val="260"/>
        <w:bidi w:val="0"/>
        <w:rPr>
          <w:rFonts w:hint="default"/>
        </w:rPr>
      </w:pPr>
      <w:bookmarkStart w:id="83" w:name="_Toc29383"/>
      <w:bookmarkStart w:id="84" w:name="_Toc24436"/>
      <w:bookmarkStart w:id="85" w:name="_Toc3079"/>
      <w:r>
        <w:rPr>
          <w:rFonts w:hint="default"/>
          <w:lang w:val="en-US" w:eastAsia="zh-CN"/>
        </w:rPr>
        <w:t>日常</w:t>
      </w:r>
      <w:r>
        <w:rPr>
          <w:rFonts w:hint="default"/>
          <w:lang w:eastAsia="zh-CN"/>
        </w:rPr>
        <w:t>管理</w:t>
      </w:r>
      <w:bookmarkEnd w:id="83"/>
      <w:bookmarkEnd w:id="84"/>
      <w:bookmarkEnd w:id="85"/>
    </w:p>
    <w:p w14:paraId="50F47F3B">
      <w:pPr>
        <w:pStyle w:val="261"/>
        <w:bidi w:val="0"/>
        <w:rPr>
          <w:rFonts w:hint="eastAsia" w:ascii="宋体" w:hAnsi="宋体" w:eastAsia="宋体" w:cs="宋体"/>
          <w:lang w:val="en-US" w:eastAsia="zh-CN"/>
        </w:rPr>
      </w:pPr>
      <w:r>
        <w:rPr>
          <w:rFonts w:hint="eastAsia" w:ascii="宋体" w:hAnsi="宋体" w:eastAsia="宋体" w:cs="宋体"/>
          <w:lang w:val="en-US" w:eastAsia="zh-CN"/>
        </w:rPr>
        <w:t xml:space="preserve">按体重、大小、性别分群饲养，公母牛分开饲养，防止偷配。 </w:t>
      </w:r>
    </w:p>
    <w:p w14:paraId="4EB75E41">
      <w:pPr>
        <w:pStyle w:val="261"/>
        <w:bidi w:val="0"/>
        <w:rPr>
          <w:rFonts w:hint="eastAsia" w:ascii="宋体" w:hAnsi="宋体" w:eastAsia="宋体" w:cs="宋体"/>
          <w:lang w:val="en-US" w:eastAsia="zh-CN"/>
        </w:rPr>
      </w:pPr>
      <w:r>
        <w:rPr>
          <w:rFonts w:hint="eastAsia" w:ascii="宋体" w:hAnsi="宋体" w:eastAsia="宋体" w:cs="宋体"/>
          <w:lang w:val="en-US" w:eastAsia="zh-CN"/>
        </w:rPr>
        <w:t>饲喂方法：先粗后精，少喂勤添，先干后湿，先喂后饮；每日饲喂2～3次,有条件的自由采食全混合日粮。</w:t>
      </w:r>
    </w:p>
    <w:p w14:paraId="127E2712">
      <w:pPr>
        <w:pStyle w:val="261"/>
        <w:bidi w:val="0"/>
        <w:rPr>
          <w:rFonts w:hint="eastAsia" w:ascii="宋体" w:hAnsi="宋体" w:eastAsia="宋体" w:cs="宋体"/>
          <w:lang w:val="en-US" w:eastAsia="zh-CN"/>
        </w:rPr>
      </w:pPr>
      <w:r>
        <w:rPr>
          <w:rFonts w:hint="eastAsia" w:ascii="宋体" w:hAnsi="宋体" w:eastAsia="宋体" w:cs="宋体"/>
          <w:lang w:val="en-US" w:eastAsia="zh-CN"/>
        </w:rPr>
        <w:t>每日饮水2次或自由饮水，冬季饮温水。</w:t>
      </w:r>
    </w:p>
    <w:p w14:paraId="5608B605">
      <w:pPr>
        <w:pStyle w:val="261"/>
        <w:bidi w:val="0"/>
        <w:rPr>
          <w:rFonts w:hint="eastAsia" w:ascii="宋体" w:hAnsi="宋体" w:eastAsia="宋体" w:cs="宋体"/>
        </w:rPr>
      </w:pPr>
      <w:r>
        <w:rPr>
          <w:rFonts w:hint="eastAsia" w:ascii="宋体" w:hAnsi="宋体" w:eastAsia="宋体" w:cs="宋体"/>
          <w:lang w:val="en-US" w:eastAsia="zh-CN"/>
        </w:rPr>
        <w:t>粗饲料中日常搭配饲喂一定量的青绿多汁饲料、青刈牧草（如人工种植的黑麦草、高丹草、甜高粱等），促进母牛发情配种和预防胎衣不下。</w:t>
      </w:r>
    </w:p>
    <w:p w14:paraId="7C0153B2">
      <w:pPr>
        <w:pStyle w:val="261"/>
        <w:bidi w:val="0"/>
        <w:rPr>
          <w:rFonts w:hint="eastAsia" w:ascii="宋体" w:hAnsi="宋体" w:eastAsia="宋体" w:cs="宋体"/>
        </w:rPr>
      </w:pPr>
      <w:r>
        <w:rPr>
          <w:rFonts w:hint="eastAsia" w:ascii="宋体" w:hAnsi="宋体" w:eastAsia="宋体" w:cs="宋体"/>
          <w:lang w:eastAsia="zh-CN"/>
        </w:rPr>
        <w:t>保持牛体清洁卫生，加强运动。</w:t>
      </w:r>
    </w:p>
    <w:p w14:paraId="0DBFC52C">
      <w:pPr>
        <w:pStyle w:val="261"/>
        <w:bidi w:val="0"/>
        <w:rPr>
          <w:rFonts w:hint="eastAsia" w:ascii="宋体" w:hAnsi="宋体" w:eastAsia="宋体" w:cs="宋体"/>
        </w:rPr>
      </w:pPr>
      <w:r>
        <w:rPr>
          <w:rFonts w:hint="eastAsia" w:ascii="宋体" w:hAnsi="宋体" w:eastAsia="宋体" w:cs="宋体"/>
          <w:lang w:val="en-US" w:eastAsia="zh-CN"/>
        </w:rPr>
        <w:t>舍饲时每日清扫牛舍两次。</w:t>
      </w:r>
    </w:p>
    <w:p w14:paraId="3BA8254B">
      <w:pPr>
        <w:pStyle w:val="261"/>
        <w:bidi w:val="0"/>
        <w:rPr>
          <w:rFonts w:hint="eastAsia" w:ascii="宋体" w:hAnsi="宋体" w:eastAsia="宋体" w:cs="宋体"/>
        </w:rPr>
      </w:pPr>
      <w:r>
        <w:rPr>
          <w:rFonts w:hint="eastAsia" w:ascii="宋体" w:hAnsi="宋体" w:eastAsia="宋体" w:cs="宋体"/>
          <w:lang w:val="en-US" w:eastAsia="zh-CN"/>
        </w:rPr>
        <w:t>保持牛舍空气清新，冬季注意防寒保暖，夏季注意防暑降温。</w:t>
      </w:r>
    </w:p>
    <w:p w14:paraId="79C4B83F">
      <w:pPr>
        <w:pStyle w:val="261"/>
        <w:bidi w:val="0"/>
        <w:rPr>
          <w:rFonts w:hint="eastAsia" w:ascii="宋体" w:hAnsi="宋体" w:eastAsia="宋体" w:cs="宋体"/>
        </w:rPr>
      </w:pPr>
      <w:r>
        <w:rPr>
          <w:rFonts w:hint="eastAsia" w:ascii="宋体" w:hAnsi="宋体" w:eastAsia="宋体" w:cs="宋体"/>
          <w:lang w:val="en-US" w:eastAsia="zh-CN"/>
        </w:rPr>
        <w:t>每季度定期驱虫。驱虫时按牛体重给药，用伊维菌素拌料投饲，7d后重复给药1次。</w:t>
      </w:r>
    </w:p>
    <w:p w14:paraId="7B71E737">
      <w:pPr>
        <w:pStyle w:val="260"/>
        <w:bidi w:val="0"/>
        <w:rPr>
          <w:rFonts w:hint="default"/>
          <w:lang w:eastAsia="zh-CN"/>
        </w:rPr>
      </w:pPr>
      <w:bookmarkStart w:id="86" w:name="_Toc6148"/>
      <w:bookmarkStart w:id="87" w:name="_Toc29124"/>
      <w:bookmarkStart w:id="88" w:name="_Toc1434"/>
      <w:r>
        <w:rPr>
          <w:rFonts w:hint="default"/>
          <w:lang w:eastAsia="zh-CN"/>
        </w:rPr>
        <w:t>初配</w:t>
      </w:r>
      <w:bookmarkEnd w:id="86"/>
      <w:bookmarkEnd w:id="87"/>
      <w:bookmarkEnd w:id="88"/>
    </w:p>
    <w:p w14:paraId="7D003E42">
      <w:pPr>
        <w:pStyle w:val="258"/>
        <w:numPr>
          <w:ilvl w:val="0"/>
          <w:numId w:val="0"/>
        </w:numPr>
        <w:tabs>
          <w:tab w:val="center" w:pos="4201"/>
          <w:tab w:val="right" w:leader="dot" w:pos="9298"/>
        </w:tabs>
        <w:spacing w:before="156" w:after="156"/>
        <w:ind w:left="0"/>
        <w:rPr>
          <w:rFonts w:hint="default" w:ascii="Times New Roman" w:hAnsi="Times New Roman" w:cs="Times New Roman"/>
          <w:lang w:eastAsia="zh-CN"/>
        </w:rPr>
      </w:pPr>
      <w:r>
        <w:rPr>
          <w:rFonts w:hint="default" w:ascii="Times New Roman" w:hAnsi="Times New Roman" w:cs="Times New Roman"/>
          <w:lang w:eastAsia="zh-CN"/>
        </w:rPr>
        <w:t xml:space="preserve">    后备母牛18月龄，体重达到成牛年体重70%（</w:t>
      </w:r>
      <w:r>
        <w:rPr>
          <w:rFonts w:hint="default" w:ascii="Times New Roman" w:hAnsi="Times New Roman" w:cs="Times New Roman"/>
          <w:lang w:val="en-US" w:eastAsia="zh-CN"/>
        </w:rPr>
        <w:t>260Kg</w:t>
      </w:r>
      <w:r>
        <w:rPr>
          <w:rFonts w:hint="default" w:ascii="Times New Roman" w:hAnsi="Times New Roman" w:cs="Times New Roman"/>
          <w:lang w:eastAsia="zh-CN"/>
        </w:rPr>
        <w:t>），</w:t>
      </w:r>
      <w:r>
        <w:rPr>
          <w:rFonts w:hint="default" w:ascii="Times New Roman" w:hAnsi="Times New Roman" w:cs="Times New Roman"/>
          <w:lang w:val="en-US" w:eastAsia="zh-CN"/>
        </w:rPr>
        <w:t>方</w:t>
      </w:r>
      <w:r>
        <w:rPr>
          <w:rFonts w:hint="default" w:ascii="Times New Roman" w:hAnsi="Times New Roman" w:cs="Times New Roman"/>
          <w:lang w:eastAsia="zh-CN"/>
        </w:rPr>
        <w:t>可初次配种。</w:t>
      </w:r>
    </w:p>
    <w:p w14:paraId="0CC5C8A5">
      <w:pPr>
        <w:pStyle w:val="259"/>
        <w:bidi w:val="0"/>
        <w:rPr>
          <w:rFonts w:hint="default"/>
          <w:lang w:eastAsia="zh-CN"/>
        </w:rPr>
      </w:pPr>
      <w:bookmarkStart w:id="89" w:name="_Toc5161"/>
      <w:bookmarkStart w:id="90" w:name="_Toc1740"/>
      <w:bookmarkStart w:id="91" w:name="_Toc614"/>
      <w:bookmarkStart w:id="92" w:name="_Toc5609"/>
      <w:bookmarkStart w:id="93" w:name="_Toc3184"/>
      <w:bookmarkStart w:id="94" w:name="_Toc5379"/>
      <w:bookmarkStart w:id="95" w:name="_Toc22189"/>
      <w:bookmarkStart w:id="96" w:name="_Toc16256"/>
      <w:bookmarkStart w:id="97" w:name="_Toc12293"/>
      <w:bookmarkStart w:id="98" w:name="_Toc12636"/>
      <w:r>
        <w:rPr>
          <w:rFonts w:hint="default"/>
          <w:lang w:eastAsia="zh-CN"/>
        </w:rPr>
        <w:t>妊娠母牛的饲养管理</w:t>
      </w:r>
      <w:bookmarkEnd w:id="89"/>
      <w:bookmarkEnd w:id="90"/>
      <w:bookmarkEnd w:id="91"/>
      <w:bookmarkEnd w:id="92"/>
      <w:bookmarkEnd w:id="93"/>
      <w:bookmarkEnd w:id="94"/>
      <w:bookmarkEnd w:id="95"/>
      <w:bookmarkEnd w:id="96"/>
      <w:bookmarkEnd w:id="97"/>
      <w:bookmarkEnd w:id="98"/>
    </w:p>
    <w:p w14:paraId="3368FBD8">
      <w:pPr>
        <w:pStyle w:val="260"/>
        <w:bidi w:val="0"/>
        <w:rPr>
          <w:rFonts w:hint="default"/>
          <w:lang w:eastAsia="zh-CN"/>
        </w:rPr>
      </w:pPr>
      <w:bookmarkStart w:id="99" w:name="_Toc22314"/>
      <w:bookmarkStart w:id="100" w:name="_Toc23472"/>
      <w:bookmarkStart w:id="101" w:name="_Toc3604"/>
      <w:r>
        <w:rPr>
          <w:rFonts w:hint="default"/>
          <w:lang w:eastAsia="zh-CN"/>
        </w:rPr>
        <w:t>妊娠母牛的饲养</w:t>
      </w:r>
      <w:bookmarkEnd w:id="99"/>
      <w:bookmarkEnd w:id="100"/>
      <w:bookmarkEnd w:id="101"/>
    </w:p>
    <w:p w14:paraId="35B2509E">
      <w:pPr>
        <w:pStyle w:val="261"/>
        <w:bidi w:val="0"/>
        <w:rPr>
          <w:rFonts w:hint="default"/>
          <w:lang w:val="en-US" w:eastAsia="zh-CN"/>
        </w:rPr>
      </w:pPr>
      <w:r>
        <w:rPr>
          <w:rFonts w:hint="default"/>
          <w:lang w:val="en-US" w:eastAsia="zh-CN"/>
        </w:rPr>
        <w:t>妊娠前期的饲养</w:t>
      </w:r>
    </w:p>
    <w:p w14:paraId="0E708EF5">
      <w:pPr>
        <w:pStyle w:val="258"/>
        <w:numPr>
          <w:ilvl w:val="0"/>
          <w:numId w:val="0"/>
        </w:numPr>
        <w:tabs>
          <w:tab w:val="center" w:pos="4201"/>
          <w:tab w:val="right" w:leader="dot" w:pos="9298"/>
        </w:tabs>
        <w:spacing w:before="156" w:after="156"/>
        <w:ind w:left="0"/>
        <w:rPr>
          <w:rFonts w:hint="default" w:ascii="Times New Roman" w:hAnsi="Times New Roman" w:cs="Times New Roman"/>
          <w:lang w:val="en-US" w:eastAsia="zh-CN"/>
        </w:rPr>
      </w:pPr>
      <w:r>
        <w:rPr>
          <w:rFonts w:hint="default" w:ascii="Times New Roman" w:hAnsi="Times New Roman" w:cs="Times New Roman"/>
          <w:lang w:eastAsia="zh-CN"/>
        </w:rPr>
        <w:t xml:space="preserve">    </w:t>
      </w:r>
      <w:r>
        <w:rPr>
          <w:rFonts w:hint="default" w:ascii="Times New Roman" w:hAnsi="Times New Roman" w:cs="Times New Roman"/>
          <w:lang w:val="en-US" w:eastAsia="zh-CN"/>
        </w:rPr>
        <w:t>妊娠</w:t>
      </w:r>
      <w:r>
        <w:rPr>
          <w:rFonts w:hint="default" w:ascii="Times New Roman" w:hAnsi="Times New Roman" w:cs="Times New Roman"/>
          <w:lang w:eastAsia="zh-CN"/>
        </w:rPr>
        <w:t>6</w:t>
      </w:r>
      <w:r>
        <w:rPr>
          <w:rFonts w:hint="eastAsia" w:ascii="Times New Roman" w:hAnsi="Times New Roman" w:cs="Times New Roman"/>
          <w:lang w:eastAsia="zh-CN"/>
        </w:rPr>
        <w:t>～</w:t>
      </w:r>
      <w:r>
        <w:rPr>
          <w:rFonts w:hint="default" w:ascii="Times New Roman" w:hAnsi="Times New Roman" w:cs="Times New Roman"/>
          <w:lang w:eastAsia="zh-CN"/>
        </w:rPr>
        <w:t>7月</w:t>
      </w:r>
      <w:r>
        <w:rPr>
          <w:rFonts w:hint="default" w:ascii="Times New Roman" w:hAnsi="Times New Roman" w:cs="Times New Roman"/>
          <w:lang w:val="en-US" w:eastAsia="zh-CN"/>
        </w:rPr>
        <w:t>前</w:t>
      </w:r>
      <w:r>
        <w:rPr>
          <w:rFonts w:hint="default" w:ascii="Times New Roman" w:hAnsi="Times New Roman" w:cs="Times New Roman"/>
          <w:lang w:eastAsia="zh-CN"/>
        </w:rPr>
        <w:t>，舍饲饲养时，以多样优质粗饲料为主，根据母牛的体况和粗饲料情况确定精料补充料喂量，每头每日饲喂精料补充料</w:t>
      </w:r>
      <w:r>
        <w:rPr>
          <w:rFonts w:hint="default" w:ascii="Times New Roman" w:hAnsi="Times New Roman" w:cs="Times New Roman"/>
          <w:lang w:val="en-US" w:eastAsia="zh-CN"/>
        </w:rPr>
        <w:t>1</w:t>
      </w:r>
      <w:r>
        <w:rPr>
          <w:rFonts w:hint="eastAsia" w:ascii="Times New Roman" w:hAnsi="Times New Roman" w:cs="Times New Roman"/>
          <w:lang w:eastAsia="zh-CN"/>
        </w:rPr>
        <w:t>～</w:t>
      </w:r>
      <w:r>
        <w:rPr>
          <w:rFonts w:hint="default" w:ascii="Times New Roman" w:hAnsi="Times New Roman" w:cs="Times New Roman"/>
          <w:lang w:val="en-US" w:eastAsia="zh-CN"/>
        </w:rPr>
        <w:t>2Kg</w:t>
      </w:r>
      <w:r>
        <w:rPr>
          <w:rFonts w:hint="eastAsia" w:ascii="Times New Roman" w:hAnsi="Times New Roman" w:cs="Times New Roman"/>
          <w:lang w:eastAsia="zh-CN"/>
        </w:rPr>
        <w:t>，</w:t>
      </w:r>
      <w:r>
        <w:rPr>
          <w:rFonts w:hint="default" w:ascii="Times New Roman" w:hAnsi="Times New Roman" w:cs="Times New Roman"/>
          <w:lang w:eastAsia="zh-CN"/>
        </w:rPr>
        <w:t>每天饲喂2</w:t>
      </w:r>
      <w:r>
        <w:rPr>
          <w:rFonts w:hint="eastAsia" w:ascii="Times New Roman" w:hAnsi="Times New Roman" w:cs="Times New Roman"/>
          <w:lang w:eastAsia="zh-CN"/>
        </w:rPr>
        <w:t>～</w:t>
      </w:r>
      <w:r>
        <w:rPr>
          <w:rFonts w:hint="default" w:ascii="Times New Roman" w:hAnsi="Times New Roman" w:cs="Times New Roman"/>
          <w:lang w:eastAsia="zh-CN"/>
        </w:rPr>
        <w:t>3次；放牧饲养时根据草地情况补饲粗饲料、精料补充料。</w:t>
      </w:r>
      <w:r>
        <w:rPr>
          <w:rFonts w:hint="default" w:ascii="Times New Roman" w:hAnsi="Times New Roman" w:cs="Times New Roman"/>
          <w:lang w:val="en-US" w:eastAsia="zh-CN"/>
        </w:rPr>
        <w:t>忌饲喂发霉变质、冰冻的饲草料。</w:t>
      </w:r>
    </w:p>
    <w:p w14:paraId="5B503CA7">
      <w:pPr>
        <w:pStyle w:val="261"/>
        <w:bidi w:val="0"/>
        <w:rPr>
          <w:rFonts w:hint="default"/>
          <w:lang w:val="en-US" w:eastAsia="zh-CN"/>
        </w:rPr>
      </w:pPr>
      <w:r>
        <w:rPr>
          <w:rFonts w:hint="default"/>
          <w:lang w:val="en-US" w:eastAsia="zh-CN"/>
        </w:rPr>
        <w:t>妊娠后期的饲养</w:t>
      </w:r>
    </w:p>
    <w:p w14:paraId="20E9CBC9">
      <w:pPr>
        <w:pStyle w:val="258"/>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after="144" w:line="360" w:lineRule="exact"/>
        <w:ind w:firstLineChars="200"/>
        <w:textAlignment w:val="auto"/>
        <w:rPr>
          <w:rFonts w:hint="default" w:ascii="Times New Roman" w:hAnsi="Times New Roman" w:cs="Times New Roman"/>
          <w:kern w:val="0"/>
          <w:szCs w:val="20"/>
        </w:rPr>
      </w:pPr>
      <w:r>
        <w:rPr>
          <w:rFonts w:hint="default" w:ascii="Times New Roman" w:hAnsi="Times New Roman" w:cs="Times New Roman"/>
          <w:lang w:eastAsia="zh-CN"/>
        </w:rPr>
        <w:t>妊娠6</w:t>
      </w:r>
      <w:r>
        <w:rPr>
          <w:rFonts w:hint="eastAsia" w:ascii="Times New Roman" w:hAnsi="Times New Roman" w:cs="Times New Roman"/>
          <w:lang w:eastAsia="zh-CN"/>
        </w:rPr>
        <w:t>～</w:t>
      </w:r>
      <w:r>
        <w:rPr>
          <w:rFonts w:hint="default" w:ascii="Times New Roman" w:hAnsi="Times New Roman" w:cs="Times New Roman"/>
          <w:lang w:eastAsia="zh-CN"/>
        </w:rPr>
        <w:t>7月后，采用舍饲饲养，以青粗饲料为主，</w:t>
      </w:r>
      <w:r>
        <w:rPr>
          <w:rFonts w:hint="eastAsia" w:ascii="Times New Roman" w:cs="Times New Roman"/>
          <w:lang w:val="en-US" w:eastAsia="zh-CN"/>
        </w:rPr>
        <w:t>精料补充料一般每天饲喂1</w:t>
      </w:r>
      <w:r>
        <w:rPr>
          <w:rFonts w:hint="eastAsia" w:ascii="Times New Roman" w:hAnsi="Times New Roman" w:cs="Times New Roman"/>
          <w:lang w:eastAsia="zh-CN"/>
        </w:rPr>
        <w:t>～</w:t>
      </w:r>
      <w:r>
        <w:rPr>
          <w:rFonts w:hint="eastAsia" w:ascii="Times New Roman" w:cs="Times New Roman"/>
          <w:lang w:val="en-US" w:eastAsia="zh-CN"/>
        </w:rPr>
        <w:t>1.5</w:t>
      </w:r>
      <w:r>
        <w:rPr>
          <w:rFonts w:hint="default" w:ascii="Times New Roman" w:hAnsi="Times New Roman" w:cs="Times New Roman"/>
          <w:lang w:val="en-US" w:eastAsia="zh-CN"/>
        </w:rPr>
        <w:t>Kg忌喂发霉变质、冰冻饲草料。</w:t>
      </w:r>
      <w:r>
        <w:rPr>
          <w:rFonts w:hint="default" w:ascii="Times New Roman" w:hAnsi="Times New Roman" w:cs="Times New Roman"/>
          <w:lang w:eastAsia="zh-CN"/>
        </w:rPr>
        <w:t>放牧饲养重点补饲精料补充料。</w:t>
      </w:r>
    </w:p>
    <w:p w14:paraId="27B69966">
      <w:pPr>
        <w:pStyle w:val="260"/>
        <w:bidi w:val="0"/>
        <w:rPr>
          <w:rFonts w:hint="default"/>
          <w:lang w:eastAsia="zh-CN"/>
        </w:rPr>
      </w:pPr>
      <w:bookmarkStart w:id="102" w:name="_Toc11530"/>
      <w:bookmarkStart w:id="103" w:name="_Toc7572"/>
      <w:bookmarkStart w:id="104" w:name="_Toc7076"/>
      <w:r>
        <w:rPr>
          <w:rFonts w:hint="default"/>
          <w:lang w:eastAsia="zh-CN"/>
        </w:rPr>
        <w:t>妊娠母牛的管理</w:t>
      </w:r>
      <w:bookmarkEnd w:id="102"/>
      <w:bookmarkEnd w:id="103"/>
      <w:bookmarkEnd w:id="104"/>
    </w:p>
    <w:p w14:paraId="3A6F5EEA">
      <w:pPr>
        <w:pStyle w:val="261"/>
        <w:bidi w:val="0"/>
        <w:rPr>
          <w:rFonts w:hint="default"/>
          <w:lang w:val="en-US" w:eastAsia="zh-CN"/>
        </w:rPr>
      </w:pPr>
      <w:r>
        <w:rPr>
          <w:rFonts w:hint="default"/>
          <w:lang w:val="en-US" w:eastAsia="zh-CN"/>
        </w:rPr>
        <w:t>预防流产</w:t>
      </w:r>
    </w:p>
    <w:p w14:paraId="4D4D7491">
      <w:pPr>
        <w:numPr>
          <w:ilvl w:val="0"/>
          <w:numId w:val="0"/>
        </w:numPr>
        <w:ind w:left="0" w:firstLine="420" w:firstLineChars="200"/>
        <w:jc w:val="left"/>
        <w:rPr>
          <w:rFonts w:hint="default" w:ascii="Times New Roman" w:hAnsi="Times New Roman" w:cs="Times New Roman"/>
          <w:kern w:val="0"/>
          <w:szCs w:val="20"/>
          <w:lang w:eastAsia="zh-CN"/>
        </w:rPr>
      </w:pPr>
      <w:r>
        <w:rPr>
          <w:rFonts w:hint="default" w:ascii="Times New Roman" w:hAnsi="Times New Roman" w:cs="Times New Roman"/>
          <w:kern w:val="0"/>
          <w:szCs w:val="20"/>
          <w:lang w:eastAsia="zh-CN"/>
        </w:rPr>
        <w:t>防止妊娠母牛间的相互挤撞，不得</w:t>
      </w:r>
      <w:r>
        <w:rPr>
          <w:rFonts w:hint="default" w:ascii="Times New Roman" w:hAnsi="Times New Roman" w:cs="Times New Roman"/>
          <w:kern w:val="0"/>
          <w:szCs w:val="20"/>
          <w:lang w:val="en-US" w:eastAsia="zh-CN"/>
        </w:rPr>
        <w:t>急赶、</w:t>
      </w:r>
      <w:r>
        <w:rPr>
          <w:rFonts w:hint="default" w:ascii="Times New Roman" w:hAnsi="Times New Roman" w:cs="Times New Roman"/>
          <w:kern w:val="0"/>
          <w:szCs w:val="20"/>
          <w:lang w:eastAsia="zh-CN"/>
        </w:rPr>
        <w:t>鞭打、使役母牛，雨天不宜放牧或运动，注意用药安全。</w:t>
      </w:r>
    </w:p>
    <w:p w14:paraId="10869004">
      <w:pPr>
        <w:pStyle w:val="261"/>
        <w:bidi w:val="0"/>
        <w:rPr>
          <w:rFonts w:hint="default"/>
          <w:lang w:val="en-US" w:eastAsia="zh-CN"/>
        </w:rPr>
      </w:pPr>
      <w:r>
        <w:rPr>
          <w:rFonts w:hint="default"/>
          <w:lang w:val="en-US" w:eastAsia="zh-CN"/>
        </w:rPr>
        <w:t>饮水</w:t>
      </w:r>
    </w:p>
    <w:p w14:paraId="79C4730A">
      <w:pPr>
        <w:numPr>
          <w:ilvl w:val="0"/>
          <w:numId w:val="0"/>
        </w:numPr>
        <w:spacing w:after="156"/>
        <w:ind w:left="0" w:firstLine="420" w:firstLineChars="200"/>
        <w:jc w:val="left"/>
        <w:rPr>
          <w:rFonts w:hint="default" w:ascii="Times New Roman" w:hAnsi="Times New Roman" w:cs="Times New Roman"/>
          <w:kern w:val="0"/>
          <w:szCs w:val="20"/>
          <w:lang w:eastAsia="zh-CN"/>
        </w:rPr>
      </w:pPr>
      <w:r>
        <w:rPr>
          <w:rFonts w:hint="default" w:ascii="Times New Roman" w:hAnsi="Times New Roman" w:cs="Times New Roman"/>
          <w:kern w:val="0"/>
          <w:szCs w:val="20"/>
          <w:lang w:eastAsia="zh-CN"/>
        </w:rPr>
        <w:t>提供充足清洁的饮水，放牧地应设置饮水点，水质应符合NY</w:t>
      </w:r>
      <w:r>
        <w:rPr>
          <w:rFonts w:hint="default" w:ascii="Times New Roman" w:hAnsi="Times New Roman" w:cs="Times New Roman"/>
          <w:lang w:val="en-US" w:eastAsia="zh-CN"/>
        </w:rPr>
        <w:t>/T</w:t>
      </w:r>
      <w:r>
        <w:rPr>
          <w:rFonts w:hint="default" w:ascii="Times New Roman" w:hAnsi="Times New Roman" w:cs="Times New Roman"/>
          <w:kern w:val="0"/>
          <w:szCs w:val="20"/>
          <w:lang w:eastAsia="zh-CN"/>
        </w:rPr>
        <w:t xml:space="preserve"> 5027要求，冬季水温不宜低于10℃。</w:t>
      </w:r>
    </w:p>
    <w:p w14:paraId="0FB6A17D">
      <w:pPr>
        <w:pStyle w:val="261"/>
        <w:bidi w:val="0"/>
        <w:rPr>
          <w:rFonts w:hint="default"/>
          <w:lang w:val="en-US" w:eastAsia="zh-CN"/>
        </w:rPr>
      </w:pPr>
      <w:r>
        <w:rPr>
          <w:rFonts w:hint="default"/>
          <w:lang w:val="en-US" w:eastAsia="zh-CN"/>
        </w:rPr>
        <w:t>刷拭</w:t>
      </w:r>
    </w:p>
    <w:p w14:paraId="73BF14BE">
      <w:pPr>
        <w:numPr>
          <w:ilvl w:val="0"/>
          <w:numId w:val="0"/>
        </w:numPr>
        <w:spacing w:after="156"/>
        <w:ind w:left="0" w:firstLine="420" w:firstLineChars="200"/>
        <w:jc w:val="left"/>
        <w:rPr>
          <w:rFonts w:hint="default" w:ascii="Times New Roman" w:hAnsi="Times New Roman" w:cs="Times New Roman"/>
          <w:kern w:val="0"/>
          <w:szCs w:val="20"/>
          <w:lang w:eastAsia="zh-CN"/>
        </w:rPr>
      </w:pPr>
      <w:r>
        <w:rPr>
          <w:rFonts w:hint="default" w:ascii="Times New Roman" w:hAnsi="Times New Roman" w:cs="Times New Roman"/>
          <w:kern w:val="0"/>
          <w:szCs w:val="20"/>
          <w:lang w:eastAsia="zh-CN"/>
        </w:rPr>
        <w:t>每天刷拭牛体1</w:t>
      </w:r>
      <w:r>
        <w:rPr>
          <w:rFonts w:hint="eastAsia" w:ascii="Times New Roman" w:hAnsi="Times New Roman" w:cs="Times New Roman"/>
          <w:kern w:val="0"/>
          <w:szCs w:val="20"/>
          <w:lang w:eastAsia="zh-CN"/>
        </w:rPr>
        <w:t>～</w:t>
      </w:r>
      <w:r>
        <w:rPr>
          <w:rFonts w:hint="default" w:ascii="Times New Roman" w:hAnsi="Times New Roman" w:cs="Times New Roman"/>
          <w:kern w:val="0"/>
          <w:szCs w:val="20"/>
          <w:lang w:eastAsia="zh-CN"/>
        </w:rPr>
        <w:t>2次。</w:t>
      </w:r>
    </w:p>
    <w:p w14:paraId="63FE28CD">
      <w:pPr>
        <w:pStyle w:val="261"/>
        <w:bidi w:val="0"/>
        <w:rPr>
          <w:rFonts w:hint="default"/>
          <w:lang w:val="en-US" w:eastAsia="zh-CN"/>
        </w:rPr>
      </w:pPr>
      <w:r>
        <w:rPr>
          <w:rFonts w:hint="default"/>
          <w:lang w:val="en-US" w:eastAsia="zh-CN"/>
        </w:rPr>
        <w:t>运动与放牧</w:t>
      </w:r>
    </w:p>
    <w:p w14:paraId="3610324A">
      <w:pPr>
        <w:numPr>
          <w:ilvl w:val="0"/>
          <w:numId w:val="0"/>
        </w:numPr>
        <w:spacing w:after="156"/>
        <w:ind w:left="0" w:firstLine="420" w:firstLineChars="200"/>
        <w:jc w:val="left"/>
        <w:rPr>
          <w:rFonts w:hint="default" w:ascii="Times New Roman" w:hAnsi="Times New Roman" w:eastAsia="宋体" w:cs="Times New Roman"/>
          <w:kern w:val="0"/>
          <w:sz w:val="21"/>
          <w:szCs w:val="20"/>
          <w:lang w:val="en-US" w:eastAsia="zh-CN" w:bidi="ar-SA"/>
        </w:rPr>
      </w:pPr>
      <w:r>
        <w:rPr>
          <w:rFonts w:hint="default" w:ascii="Times New Roman" w:hAnsi="Times New Roman" w:cs="Times New Roman"/>
          <w:kern w:val="0"/>
          <w:szCs w:val="20"/>
          <w:lang w:eastAsia="zh-CN"/>
        </w:rPr>
        <w:t>舍饲妊娠母牛每天运动12h左右。放牧妊娠母牛放牧地离牛舍不宜超过3Km，预产期前</w:t>
      </w:r>
      <w:r>
        <w:rPr>
          <w:rFonts w:hint="default" w:ascii="Times New Roman" w:hAnsi="Times New Roman" w:eastAsia="宋体" w:cs="Times New Roman"/>
          <w:kern w:val="0"/>
          <w:sz w:val="21"/>
          <w:szCs w:val="20"/>
          <w:lang w:val="en-US" w:eastAsia="zh-CN" w:bidi="ar-SA"/>
        </w:rPr>
        <w:t>15d的母牛停止放牧。</w:t>
      </w:r>
    </w:p>
    <w:p w14:paraId="3D250B42">
      <w:pPr>
        <w:pStyle w:val="261"/>
        <w:bidi w:val="0"/>
        <w:rPr>
          <w:rFonts w:hint="default"/>
          <w:lang w:val="en-US" w:eastAsia="zh-CN"/>
        </w:rPr>
      </w:pPr>
      <w:r>
        <w:rPr>
          <w:rFonts w:hint="default"/>
          <w:lang w:val="en-US" w:eastAsia="zh-CN"/>
        </w:rPr>
        <w:t>接产准备</w:t>
      </w:r>
    </w:p>
    <w:p w14:paraId="0C2CC3CF">
      <w:pPr>
        <w:pStyle w:val="260"/>
        <w:keepNext w:val="0"/>
        <w:keepLines w:val="0"/>
        <w:pageBreakBefore w:val="0"/>
        <w:widowControl/>
        <w:numPr>
          <w:ilvl w:val="0"/>
          <w:numId w:val="0"/>
        </w:numPr>
        <w:kinsoku/>
        <w:wordWrap/>
        <w:overflowPunct/>
        <w:topLinePunct w:val="0"/>
        <w:autoSpaceDE/>
        <w:autoSpaceDN/>
        <w:bidi w:val="0"/>
        <w:adjustRightInd/>
        <w:snapToGrid/>
        <w:spacing w:before="156" w:after="156"/>
        <w:ind w:left="0" w:firstLineChars="200"/>
        <w:textAlignment w:val="auto"/>
        <w:outlineLvl w:val="9"/>
        <w:rPr>
          <w:rFonts w:hint="default" w:ascii="Times New Roman" w:hAnsi="Times New Roman" w:eastAsia="宋体" w:cs="Times New Roman"/>
          <w:kern w:val="0"/>
          <w:sz w:val="21"/>
          <w:szCs w:val="20"/>
          <w:lang w:val="en-US" w:eastAsia="zh-CN" w:bidi="ar-SA"/>
        </w:rPr>
      </w:pPr>
      <w:bookmarkStart w:id="105" w:name="_Toc16180"/>
      <w:r>
        <w:rPr>
          <w:rFonts w:hint="default" w:ascii="Times New Roman" w:hAnsi="Times New Roman" w:eastAsia="宋体" w:cs="Times New Roman"/>
          <w:kern w:val="0"/>
          <w:sz w:val="21"/>
          <w:szCs w:val="20"/>
          <w:lang w:val="en-US" w:eastAsia="zh-CN" w:bidi="ar-SA"/>
        </w:rPr>
        <w:t>预产期前1月内应注意观察，若母牛有乳房膨大、臀部塌陷、盆骨韧带肌肉松弛、外阴部肿胀等征兆，应进入产房做好接产助产准备。</w:t>
      </w:r>
      <w:bookmarkEnd w:id="105"/>
    </w:p>
    <w:p w14:paraId="6EFEAF2C">
      <w:pPr>
        <w:pStyle w:val="259"/>
        <w:bidi w:val="0"/>
        <w:rPr>
          <w:rFonts w:hint="default"/>
          <w:lang w:eastAsia="zh-CN"/>
        </w:rPr>
      </w:pPr>
      <w:bookmarkStart w:id="106" w:name="_Toc15363"/>
      <w:bookmarkStart w:id="107" w:name="_Toc11408"/>
      <w:bookmarkStart w:id="108" w:name="_Toc16629"/>
      <w:bookmarkStart w:id="109" w:name="_Toc26627"/>
      <w:bookmarkStart w:id="110" w:name="_Toc27851"/>
      <w:bookmarkStart w:id="111" w:name="_Toc11308"/>
      <w:bookmarkStart w:id="112" w:name="_Toc16916"/>
      <w:bookmarkStart w:id="113" w:name="_Toc5444"/>
      <w:bookmarkStart w:id="114" w:name="_Toc24753"/>
      <w:bookmarkStart w:id="115" w:name="_Toc31931"/>
      <w:r>
        <w:rPr>
          <w:rFonts w:hint="default"/>
          <w:lang w:eastAsia="zh-CN"/>
        </w:rPr>
        <w:t>围产期母牛的饲养管理</w:t>
      </w:r>
      <w:bookmarkEnd w:id="106"/>
      <w:bookmarkEnd w:id="107"/>
      <w:bookmarkEnd w:id="108"/>
      <w:bookmarkEnd w:id="109"/>
      <w:bookmarkEnd w:id="110"/>
      <w:bookmarkEnd w:id="111"/>
      <w:bookmarkEnd w:id="112"/>
      <w:bookmarkEnd w:id="113"/>
      <w:bookmarkEnd w:id="114"/>
      <w:bookmarkEnd w:id="115"/>
    </w:p>
    <w:p w14:paraId="2289340B">
      <w:pPr>
        <w:pStyle w:val="260"/>
        <w:bidi w:val="0"/>
        <w:rPr>
          <w:rFonts w:hint="default"/>
          <w:lang w:eastAsia="zh-CN"/>
        </w:rPr>
      </w:pPr>
      <w:bookmarkStart w:id="116" w:name="_Toc8096"/>
      <w:bookmarkStart w:id="117" w:name="_Toc30190"/>
      <w:bookmarkStart w:id="118" w:name="_Toc7506"/>
      <w:r>
        <w:rPr>
          <w:rFonts w:hint="default"/>
          <w:lang w:eastAsia="zh-CN"/>
        </w:rPr>
        <w:t>围产期母牛的饲养</w:t>
      </w:r>
      <w:bookmarkEnd w:id="116"/>
      <w:bookmarkEnd w:id="117"/>
      <w:bookmarkEnd w:id="118"/>
    </w:p>
    <w:p w14:paraId="21A556FC">
      <w:pPr>
        <w:pStyle w:val="261"/>
        <w:bidi w:val="0"/>
        <w:rPr>
          <w:rFonts w:hint="default"/>
          <w:lang w:val="en-US" w:eastAsia="zh-CN"/>
        </w:rPr>
      </w:pPr>
      <w:r>
        <w:rPr>
          <w:rFonts w:hint="default"/>
          <w:lang w:val="en-US" w:eastAsia="zh-CN"/>
        </w:rPr>
        <w:t>围产前期</w:t>
      </w:r>
    </w:p>
    <w:p w14:paraId="29B5BBB9">
      <w:pPr>
        <w:pStyle w:val="258"/>
        <w:numPr>
          <w:ilvl w:val="0"/>
          <w:numId w:val="0"/>
        </w:numPr>
        <w:tabs>
          <w:tab w:val="center" w:pos="4201"/>
          <w:tab w:val="right" w:leader="dot" w:pos="9298"/>
        </w:tabs>
        <w:spacing w:before="156" w:after="156"/>
        <w:ind w:left="0" w:firstLine="0"/>
        <w:rPr>
          <w:rFonts w:hint="default" w:ascii="Times New Roman" w:hAnsi="Times New Roman" w:cs="Times New Roman"/>
          <w:lang w:eastAsia="zh-CN"/>
        </w:rPr>
      </w:pPr>
      <w:r>
        <w:rPr>
          <w:rFonts w:hint="default" w:ascii="Times New Roman" w:hAnsi="Times New Roman" w:cs="Times New Roman"/>
          <w:lang w:eastAsia="zh-CN"/>
        </w:rPr>
        <w:t xml:space="preserve">    预产期前15d为围产前期，饲料以优质干草为主，不能喂苜蓿草、花生秧等含钙高的</w:t>
      </w:r>
      <w:r>
        <w:rPr>
          <w:rFonts w:hint="default" w:ascii="Times New Roman" w:hAnsi="Times New Roman" w:cs="Times New Roman"/>
          <w:lang w:val="en-US" w:eastAsia="zh-CN"/>
        </w:rPr>
        <w:t>干</w:t>
      </w:r>
      <w:r>
        <w:rPr>
          <w:rFonts w:hint="default" w:ascii="Times New Roman" w:hAnsi="Times New Roman" w:cs="Times New Roman"/>
          <w:lang w:eastAsia="zh-CN"/>
        </w:rPr>
        <w:t>草，精料补充料日喂量不超过体重的1%。宜采用低盐（0.5%）、低钙日粮（0.2%），日粮参照NY/T 815执行。</w:t>
      </w:r>
    </w:p>
    <w:p w14:paraId="608EDB7E">
      <w:pPr>
        <w:pStyle w:val="261"/>
        <w:bidi w:val="0"/>
        <w:rPr>
          <w:rFonts w:hint="default"/>
          <w:lang w:val="en-US" w:eastAsia="zh-CN"/>
        </w:rPr>
      </w:pPr>
      <w:r>
        <w:rPr>
          <w:rFonts w:hint="default"/>
          <w:lang w:val="en-US" w:eastAsia="zh-CN"/>
        </w:rPr>
        <w:t>围产后期</w:t>
      </w:r>
    </w:p>
    <w:p w14:paraId="7C57C147">
      <w:pPr>
        <w:pStyle w:val="258"/>
        <w:numPr>
          <w:ilvl w:val="0"/>
          <w:numId w:val="0"/>
        </w:numPr>
        <w:tabs>
          <w:tab w:val="center" w:pos="4201"/>
          <w:tab w:val="right" w:leader="dot" w:pos="9298"/>
        </w:tabs>
        <w:spacing w:before="156" w:after="156"/>
        <w:ind w:left="0" w:firstLine="0"/>
        <w:rPr>
          <w:rFonts w:hint="default" w:ascii="Times New Roman" w:hAnsi="Times New Roman" w:cs="Times New Roman"/>
        </w:rPr>
      </w:pPr>
      <w:r>
        <w:rPr>
          <w:rFonts w:hint="default" w:ascii="Times New Roman" w:hAnsi="Times New Roman" w:cs="Times New Roman"/>
          <w:lang w:eastAsia="zh-CN"/>
        </w:rPr>
        <w:t xml:space="preserve">    分娩后15d为围产后期，宜采用舍饲方式饲养。母牛产后</w:t>
      </w:r>
      <w:r>
        <w:rPr>
          <w:rFonts w:hint="default" w:ascii="Times New Roman" w:hAnsi="Times New Roman" w:cs="Times New Roman"/>
          <w:lang w:val="en-US" w:eastAsia="zh-CN"/>
        </w:rPr>
        <w:t>应</w:t>
      </w:r>
      <w:r>
        <w:rPr>
          <w:rFonts w:hint="default" w:ascii="Times New Roman" w:hAnsi="Times New Roman" w:cs="Times New Roman"/>
          <w:lang w:eastAsia="zh-CN"/>
        </w:rPr>
        <w:t>饲喂温热的盐水麸皮汤1次（制备方法：</w:t>
      </w:r>
      <w:r>
        <w:rPr>
          <w:rFonts w:hint="default" w:ascii="Times New Roman" w:hAnsi="Times New Roman" w:cs="Times New Roman"/>
          <w:lang w:val="en-US" w:eastAsia="zh-CN"/>
        </w:rPr>
        <w:t>1Kg</w:t>
      </w:r>
      <w:r>
        <w:rPr>
          <w:rFonts w:hint="default" w:ascii="Times New Roman" w:hAnsi="Times New Roman" w:cs="Times New Roman"/>
          <w:lang w:eastAsia="zh-CN"/>
        </w:rPr>
        <w:t>麸皮、</w:t>
      </w:r>
      <w:r>
        <w:rPr>
          <w:rFonts w:hint="default" w:ascii="Times New Roman" w:hAnsi="Times New Roman" w:cs="Times New Roman"/>
          <w:lang w:val="en-US" w:eastAsia="zh-CN"/>
        </w:rPr>
        <w:t>0.1Kg</w:t>
      </w:r>
      <w:r>
        <w:rPr>
          <w:rFonts w:hint="default" w:ascii="Times New Roman" w:hAnsi="Times New Roman" w:cs="Times New Roman"/>
          <w:lang w:eastAsia="zh-CN"/>
        </w:rPr>
        <w:t>食盐、</w:t>
      </w:r>
      <w:r>
        <w:rPr>
          <w:rFonts w:hint="default" w:ascii="Times New Roman" w:hAnsi="Times New Roman" w:cs="Times New Roman"/>
          <w:lang w:val="en-US" w:eastAsia="zh-CN"/>
        </w:rPr>
        <w:t>0.5Kg</w:t>
      </w:r>
      <w:r>
        <w:rPr>
          <w:rFonts w:hint="default" w:ascii="Times New Roman" w:hAnsi="Times New Roman" w:cs="Times New Roman"/>
          <w:lang w:eastAsia="zh-CN"/>
        </w:rPr>
        <w:t>红糖，加煮沸的开水焖</w:t>
      </w:r>
      <w:r>
        <w:rPr>
          <w:rFonts w:hint="default" w:ascii="Times New Roman" w:hAnsi="Times New Roman" w:cs="Times New Roman"/>
          <w:lang w:val="en-US" w:eastAsia="zh-CN"/>
        </w:rPr>
        <w:t>熟</w:t>
      </w:r>
      <w:r>
        <w:rPr>
          <w:rFonts w:hint="default" w:ascii="Times New Roman" w:hAnsi="Times New Roman" w:cs="Times New Roman"/>
          <w:lang w:eastAsia="zh-CN"/>
        </w:rPr>
        <w:t>后倒入凉水兑至</w:t>
      </w:r>
      <w:r>
        <w:rPr>
          <w:rFonts w:hint="default" w:ascii="Times New Roman" w:hAnsi="Times New Roman" w:cs="Times New Roman"/>
          <w:lang w:val="en-US" w:eastAsia="zh-CN"/>
        </w:rPr>
        <w:t>10</w:t>
      </w:r>
      <w:r>
        <w:rPr>
          <w:rFonts w:hint="eastAsia" w:ascii="Times New Roman" w:hAnsi="Times New Roman" w:cs="Times New Roman"/>
          <w:lang w:eastAsia="zh-CN"/>
        </w:rPr>
        <w:t>～</w:t>
      </w:r>
      <w:r>
        <w:rPr>
          <w:rFonts w:hint="default" w:ascii="Times New Roman" w:hAnsi="Times New Roman" w:cs="Times New Roman"/>
          <w:lang w:val="en-US" w:eastAsia="zh-CN"/>
        </w:rPr>
        <w:t>15Kg</w:t>
      </w:r>
      <w:r>
        <w:rPr>
          <w:rFonts w:hint="default" w:ascii="Times New Roman" w:hAnsi="Times New Roman" w:cs="Times New Roman"/>
          <w:lang w:eastAsia="zh-CN"/>
        </w:rPr>
        <w:t>）。产后1</w:t>
      </w:r>
      <w:r>
        <w:rPr>
          <w:rFonts w:hint="eastAsia" w:ascii="Times New Roman" w:hAnsi="Times New Roman" w:cs="Times New Roman"/>
          <w:lang w:eastAsia="zh-CN"/>
        </w:rPr>
        <w:t>～</w:t>
      </w:r>
      <w:r>
        <w:rPr>
          <w:rFonts w:hint="default" w:ascii="Times New Roman" w:hAnsi="Times New Roman" w:cs="Times New Roman"/>
          <w:lang w:eastAsia="zh-CN"/>
        </w:rPr>
        <w:t>7d，母牛日粮以优质干草、青贮为主，日喂精料补充料</w:t>
      </w:r>
      <w:r>
        <w:rPr>
          <w:rFonts w:hint="default" w:ascii="Times New Roman" w:hAnsi="Times New Roman" w:cs="Times New Roman"/>
          <w:lang w:val="en-US" w:eastAsia="zh-CN"/>
        </w:rPr>
        <w:t>0.5</w:t>
      </w:r>
      <w:r>
        <w:rPr>
          <w:rFonts w:hint="eastAsia" w:ascii="Times New Roman" w:hAnsi="Times New Roman" w:cs="Times New Roman"/>
          <w:lang w:eastAsia="zh-CN"/>
        </w:rPr>
        <w:t>～</w:t>
      </w:r>
      <w:r>
        <w:rPr>
          <w:rFonts w:hint="default" w:ascii="Times New Roman" w:hAnsi="Times New Roman" w:cs="Times New Roman"/>
          <w:lang w:val="en-US" w:eastAsia="zh-CN"/>
        </w:rPr>
        <w:t>1Kg</w:t>
      </w:r>
      <w:r>
        <w:rPr>
          <w:rFonts w:hint="default" w:ascii="Times New Roman" w:hAnsi="Times New Roman" w:cs="Times New Roman"/>
          <w:lang w:eastAsia="zh-CN"/>
        </w:rPr>
        <w:t>，产后7d</w:t>
      </w:r>
      <w:r>
        <w:rPr>
          <w:rFonts w:hint="default" w:ascii="Times New Roman" w:hAnsi="Times New Roman" w:cs="Times New Roman"/>
          <w:lang w:val="en-US" w:eastAsia="zh-CN"/>
        </w:rPr>
        <w:t>开始</w:t>
      </w:r>
      <w:r>
        <w:rPr>
          <w:rFonts w:hint="default" w:ascii="Times New Roman" w:hAnsi="Times New Roman" w:cs="Times New Roman"/>
          <w:lang w:eastAsia="zh-CN"/>
        </w:rPr>
        <w:t>，</w:t>
      </w:r>
      <w:r>
        <w:rPr>
          <w:rFonts w:hint="default" w:ascii="Times New Roman" w:hAnsi="Times New Roman" w:cs="Times New Roman"/>
          <w:lang w:val="en-US" w:eastAsia="zh-CN"/>
        </w:rPr>
        <w:t>逐渐</w:t>
      </w:r>
      <w:r>
        <w:rPr>
          <w:rFonts w:hint="default" w:ascii="Times New Roman" w:hAnsi="Times New Roman" w:cs="Times New Roman"/>
          <w:lang w:eastAsia="zh-CN"/>
        </w:rPr>
        <w:t>加料，直至精料</w:t>
      </w:r>
      <w:r>
        <w:rPr>
          <w:rFonts w:hint="default" w:ascii="Times New Roman" w:hAnsi="Times New Roman" w:cs="Times New Roman"/>
          <w:lang w:val="en-US" w:eastAsia="zh-CN"/>
        </w:rPr>
        <w:t>日</w:t>
      </w:r>
      <w:r>
        <w:rPr>
          <w:rFonts w:hint="default" w:ascii="Times New Roman" w:hAnsi="Times New Roman" w:cs="Times New Roman"/>
          <w:lang w:eastAsia="zh-CN"/>
        </w:rPr>
        <w:t>喂</w:t>
      </w:r>
      <w:r>
        <w:rPr>
          <w:rFonts w:hint="default" w:ascii="Times New Roman" w:hAnsi="Times New Roman" w:cs="Times New Roman"/>
          <w:lang w:val="en-US" w:eastAsia="zh-CN"/>
        </w:rPr>
        <w:t>量</w:t>
      </w:r>
      <w:r>
        <w:rPr>
          <w:rFonts w:hint="default" w:ascii="Times New Roman" w:hAnsi="Times New Roman" w:cs="Times New Roman"/>
          <w:lang w:eastAsia="zh-CN"/>
        </w:rPr>
        <w:t>达体重</w:t>
      </w:r>
      <w:r>
        <w:rPr>
          <w:rFonts w:hint="default" w:ascii="Times New Roman" w:hAnsi="Times New Roman" w:cs="Times New Roman"/>
          <w:lang w:val="en-US" w:eastAsia="zh-CN"/>
        </w:rPr>
        <w:t>的</w:t>
      </w:r>
      <w:r>
        <w:rPr>
          <w:rFonts w:hint="default" w:ascii="Times New Roman" w:hAnsi="Times New Roman" w:cs="Times New Roman"/>
          <w:lang w:eastAsia="zh-CN"/>
        </w:rPr>
        <w:t>1</w:t>
      </w:r>
      <w:r>
        <w:rPr>
          <w:rFonts w:hint="eastAsia" w:ascii="Times New Roman" w:hAnsi="Times New Roman" w:cs="Times New Roman"/>
          <w:lang w:eastAsia="zh-CN"/>
        </w:rPr>
        <w:t>～</w:t>
      </w:r>
      <w:r>
        <w:rPr>
          <w:rFonts w:hint="default" w:ascii="Times New Roman" w:hAnsi="Times New Roman" w:cs="Times New Roman"/>
          <w:lang w:eastAsia="zh-CN"/>
        </w:rPr>
        <w:t>1.5%，粗饲料自由采食，自由饮水。</w:t>
      </w:r>
    </w:p>
    <w:p w14:paraId="1E917A8A">
      <w:pPr>
        <w:pStyle w:val="260"/>
        <w:bidi w:val="0"/>
        <w:rPr>
          <w:rFonts w:hint="default"/>
          <w:lang w:eastAsia="zh-CN"/>
        </w:rPr>
      </w:pPr>
      <w:bookmarkStart w:id="119" w:name="_Toc19160"/>
      <w:bookmarkStart w:id="120" w:name="_Toc28586"/>
      <w:bookmarkStart w:id="121" w:name="_Toc3176"/>
      <w:r>
        <w:rPr>
          <w:rFonts w:hint="default"/>
          <w:lang w:eastAsia="zh-CN"/>
        </w:rPr>
        <w:t>围产期母牛的管理</w:t>
      </w:r>
      <w:bookmarkEnd w:id="119"/>
      <w:bookmarkEnd w:id="120"/>
      <w:bookmarkEnd w:id="121"/>
    </w:p>
    <w:p w14:paraId="1110DEAF">
      <w:pPr>
        <w:pStyle w:val="261"/>
        <w:bidi w:val="0"/>
        <w:rPr>
          <w:rFonts w:hint="default"/>
          <w:lang w:val="en-US" w:eastAsia="zh-CN"/>
        </w:rPr>
      </w:pPr>
      <w:r>
        <w:rPr>
          <w:rFonts w:hint="default"/>
          <w:lang w:val="en-US" w:eastAsia="zh-CN"/>
        </w:rPr>
        <w:t>产前准备</w:t>
      </w:r>
    </w:p>
    <w:p w14:paraId="572B53A2">
      <w:pPr>
        <w:pStyle w:val="258"/>
        <w:keepNext w:val="0"/>
        <w:keepLines w:val="0"/>
        <w:pageBreakBefore w:val="0"/>
        <w:widowControl/>
        <w:tabs>
          <w:tab w:val="center" w:pos="4201"/>
          <w:tab w:val="right" w:leader="dot" w:pos="9298"/>
        </w:tabs>
        <w:kinsoku/>
        <w:wordWrap/>
        <w:overflowPunct/>
        <w:topLinePunct w:val="0"/>
        <w:bidi w:val="0"/>
        <w:adjustRightInd/>
        <w:snapToGrid/>
        <w:spacing w:after="156" w:line="360" w:lineRule="exact"/>
        <w:ind w:firstLineChars="200"/>
        <w:textAlignment w:val="auto"/>
        <w:rPr>
          <w:rFonts w:hint="default" w:ascii="Times New Roman" w:hAnsi="Times New Roman" w:cs="Times New Roman"/>
          <w:lang w:eastAsia="zh-CN"/>
        </w:rPr>
      </w:pPr>
      <w:r>
        <w:rPr>
          <w:rFonts w:hint="default" w:ascii="Times New Roman" w:hAnsi="Times New Roman" w:cs="Times New Roman"/>
          <w:lang w:eastAsia="zh-CN"/>
        </w:rPr>
        <w:t>产房预先打扫干净，用20%的石灰水或5%石碳酸溶液消毒、</w:t>
      </w:r>
      <w:r>
        <w:rPr>
          <w:rFonts w:hint="default" w:ascii="Times New Roman" w:hAnsi="Times New Roman" w:cs="Times New Roman"/>
          <w:lang w:val="en-US" w:eastAsia="zh-CN"/>
        </w:rPr>
        <w:t>清洗晾干</w:t>
      </w:r>
      <w:r>
        <w:rPr>
          <w:rFonts w:hint="default" w:ascii="Times New Roman" w:hAnsi="Times New Roman" w:cs="Times New Roman"/>
          <w:lang w:eastAsia="zh-CN"/>
        </w:rPr>
        <w:t>，铺上干净柔软的垫草。产房</w:t>
      </w:r>
      <w:r>
        <w:rPr>
          <w:rFonts w:hint="default" w:ascii="Times New Roman" w:hAnsi="Times New Roman" w:cs="Times New Roman"/>
          <w:lang w:val="en-US" w:eastAsia="zh-CN"/>
        </w:rPr>
        <w:t>准备</w:t>
      </w:r>
      <w:r>
        <w:rPr>
          <w:rFonts w:hint="default" w:ascii="Times New Roman" w:hAnsi="Times New Roman" w:cs="Times New Roman"/>
          <w:lang w:eastAsia="zh-CN"/>
        </w:rPr>
        <w:t>消毒药品、毛巾和接生用器具等。</w:t>
      </w:r>
    </w:p>
    <w:p w14:paraId="3B4CADD3">
      <w:pPr>
        <w:pStyle w:val="261"/>
        <w:bidi w:val="0"/>
        <w:rPr>
          <w:rFonts w:hint="default"/>
          <w:lang w:val="en-US" w:eastAsia="zh-CN"/>
        </w:rPr>
      </w:pPr>
      <w:r>
        <w:rPr>
          <w:rFonts w:hint="default"/>
          <w:lang w:val="en-US" w:eastAsia="zh-CN"/>
        </w:rPr>
        <w:t>接产</w:t>
      </w:r>
    </w:p>
    <w:p w14:paraId="37D34C3D">
      <w:pPr>
        <w:pStyle w:val="258"/>
        <w:keepNext w:val="0"/>
        <w:keepLines w:val="0"/>
        <w:pageBreakBefore w:val="0"/>
        <w:widowControl/>
        <w:tabs>
          <w:tab w:val="center" w:pos="4201"/>
          <w:tab w:val="right" w:leader="dot" w:pos="9298"/>
        </w:tabs>
        <w:kinsoku/>
        <w:wordWrap/>
        <w:overflowPunct/>
        <w:topLinePunct w:val="0"/>
        <w:bidi w:val="0"/>
        <w:adjustRightInd/>
        <w:snapToGrid/>
        <w:spacing w:after="156" w:line="360" w:lineRule="exact"/>
        <w:ind w:firstLineChars="200"/>
        <w:textAlignment w:val="auto"/>
        <w:rPr>
          <w:rFonts w:hint="default" w:ascii="Times New Roman" w:hAnsi="Times New Roman" w:cs="Times New Roman"/>
          <w:lang w:eastAsia="zh-CN"/>
        </w:rPr>
      </w:pPr>
      <w:r>
        <w:rPr>
          <w:rFonts w:hint="default" w:ascii="Times New Roman" w:hAnsi="Times New Roman" w:cs="Times New Roman"/>
          <w:lang w:eastAsia="zh-CN"/>
        </w:rPr>
        <w:t>分娩前注意观察母牛表现，减少干扰，自然分娩，如发现异常，应人工助产。</w:t>
      </w:r>
    </w:p>
    <w:p w14:paraId="52A44D6F">
      <w:pPr>
        <w:pStyle w:val="261"/>
        <w:bidi w:val="0"/>
        <w:rPr>
          <w:rFonts w:hint="default"/>
          <w:lang w:val="en-US" w:eastAsia="zh-CN"/>
        </w:rPr>
      </w:pPr>
      <w:r>
        <w:rPr>
          <w:rFonts w:hint="default"/>
          <w:lang w:val="en-US" w:eastAsia="zh-CN"/>
        </w:rPr>
        <w:t>产后护理</w:t>
      </w:r>
    </w:p>
    <w:p w14:paraId="44640AA0">
      <w:pPr>
        <w:pStyle w:val="258"/>
        <w:keepNext w:val="0"/>
        <w:keepLines w:val="0"/>
        <w:pageBreakBefore w:val="0"/>
        <w:widowControl/>
        <w:tabs>
          <w:tab w:val="center" w:pos="4201"/>
          <w:tab w:val="right" w:leader="dot" w:pos="9298"/>
        </w:tabs>
        <w:kinsoku/>
        <w:wordWrap/>
        <w:overflowPunct/>
        <w:topLinePunct w:val="0"/>
        <w:bidi w:val="0"/>
        <w:adjustRightInd/>
        <w:snapToGrid/>
        <w:spacing w:after="156" w:line="360" w:lineRule="exact"/>
        <w:ind w:firstLineChars="200"/>
        <w:textAlignment w:val="auto"/>
        <w:rPr>
          <w:rFonts w:hint="default" w:ascii="Times New Roman" w:hAnsi="Times New Roman" w:cs="Times New Roman"/>
          <w:lang w:eastAsia="zh-CN"/>
        </w:rPr>
      </w:pPr>
      <w:r>
        <w:rPr>
          <w:rFonts w:hint="default" w:ascii="Times New Roman" w:hAnsi="Times New Roman" w:cs="Times New Roman"/>
          <w:lang w:eastAsia="zh-CN"/>
        </w:rPr>
        <w:t>分娩后0.5h，母牛不能站立的，应采取辅助措施；及时更换垫草。24h内胎衣未排出的，人工辅助或对症治疗，胎衣排出后，用1</w:t>
      </w:r>
      <w:r>
        <w:rPr>
          <w:rFonts w:hint="eastAsia" w:ascii="Times New Roman" w:hAnsi="Times New Roman" w:cs="Times New Roman"/>
          <w:lang w:eastAsia="zh-CN"/>
        </w:rPr>
        <w:t>～</w:t>
      </w:r>
      <w:r>
        <w:rPr>
          <w:rFonts w:hint="default" w:ascii="Times New Roman" w:hAnsi="Times New Roman" w:cs="Times New Roman"/>
          <w:lang w:eastAsia="zh-CN"/>
        </w:rPr>
        <w:t>2%的来苏儿溶液对母牛外阴进行清洗、消毒。乳房肿胀严重的母牛，用热敷、按摩、吸乳等导乳措施。</w:t>
      </w:r>
    </w:p>
    <w:p w14:paraId="06BC9C57">
      <w:pPr>
        <w:pStyle w:val="261"/>
        <w:bidi w:val="0"/>
        <w:rPr>
          <w:rFonts w:hint="default"/>
          <w:lang w:val="en-US" w:eastAsia="zh-CN"/>
        </w:rPr>
      </w:pPr>
      <w:r>
        <w:rPr>
          <w:rFonts w:hint="default"/>
          <w:lang w:val="en-US" w:eastAsia="zh-CN"/>
        </w:rPr>
        <w:t>饮水</w:t>
      </w:r>
    </w:p>
    <w:p w14:paraId="6D42CF87">
      <w:pPr>
        <w:pStyle w:val="258"/>
        <w:keepNext w:val="0"/>
        <w:keepLines w:val="0"/>
        <w:pageBreakBefore w:val="0"/>
        <w:widowControl/>
        <w:tabs>
          <w:tab w:val="center" w:pos="4201"/>
          <w:tab w:val="right" w:leader="dot" w:pos="9298"/>
        </w:tabs>
        <w:kinsoku/>
        <w:wordWrap/>
        <w:overflowPunct/>
        <w:topLinePunct w:val="0"/>
        <w:bidi w:val="0"/>
        <w:adjustRightInd/>
        <w:snapToGrid/>
        <w:spacing w:after="156" w:line="360" w:lineRule="exact"/>
        <w:ind w:firstLineChars="200"/>
        <w:textAlignment w:val="auto"/>
        <w:rPr>
          <w:rFonts w:hint="default" w:ascii="Times New Roman" w:hAnsi="Times New Roman" w:cs="Times New Roman"/>
          <w:lang w:eastAsia="zh-CN"/>
        </w:rPr>
      </w:pPr>
      <w:r>
        <w:rPr>
          <w:rFonts w:hint="default" w:ascii="Times New Roman" w:hAnsi="Times New Roman" w:cs="Times New Roman"/>
          <w:lang w:eastAsia="zh-CN"/>
        </w:rPr>
        <w:t>母牛产后7d内饮</w:t>
      </w:r>
      <w:r>
        <w:rPr>
          <w:rFonts w:hint="default" w:ascii="Times New Roman" w:hAnsi="Times New Roman" w:cs="Times New Roman"/>
          <w:lang w:val="en-US" w:eastAsia="zh-CN"/>
        </w:rPr>
        <w:t>用</w:t>
      </w:r>
      <w:r>
        <w:rPr>
          <w:rFonts w:hint="default" w:ascii="Times New Roman" w:hAnsi="Times New Roman" w:cs="Times New Roman"/>
          <w:lang w:eastAsia="zh-CN"/>
        </w:rPr>
        <w:t>35</w:t>
      </w:r>
      <w:r>
        <w:rPr>
          <w:rFonts w:hint="eastAsia" w:ascii="Times New Roman" w:hAnsi="Times New Roman" w:cs="Times New Roman"/>
          <w:lang w:eastAsia="zh-CN"/>
        </w:rPr>
        <w:t>～</w:t>
      </w:r>
      <w:r>
        <w:rPr>
          <w:rFonts w:hint="default" w:ascii="Times New Roman" w:hAnsi="Times New Roman" w:cs="Times New Roman"/>
          <w:lang w:eastAsia="zh-CN"/>
        </w:rPr>
        <w:t>38℃的温水，一周后饮常温水，水质符合NY 5027要求。</w:t>
      </w:r>
    </w:p>
    <w:p w14:paraId="2CE35BC7">
      <w:pPr>
        <w:pStyle w:val="259"/>
        <w:bidi w:val="0"/>
        <w:rPr>
          <w:rFonts w:hint="default"/>
          <w:lang w:eastAsia="zh-CN"/>
        </w:rPr>
      </w:pPr>
      <w:bookmarkStart w:id="122" w:name="_Toc23157"/>
      <w:bookmarkStart w:id="123" w:name="_Toc4481"/>
      <w:bookmarkStart w:id="124" w:name="_Toc12779"/>
      <w:bookmarkStart w:id="125" w:name="_Toc2832"/>
      <w:bookmarkStart w:id="126" w:name="_Toc21323"/>
      <w:bookmarkStart w:id="127" w:name="_Toc9556"/>
      <w:bookmarkStart w:id="128" w:name="_Toc5766"/>
      <w:bookmarkStart w:id="129" w:name="_Toc23324"/>
      <w:bookmarkStart w:id="130" w:name="_Toc31745"/>
      <w:bookmarkStart w:id="131" w:name="_Toc14148"/>
      <w:r>
        <w:rPr>
          <w:rFonts w:hint="default"/>
          <w:lang w:eastAsia="zh-CN"/>
        </w:rPr>
        <w:t>哺乳母牛的饲养</w:t>
      </w:r>
      <w:r>
        <w:rPr>
          <w:rFonts w:hint="default"/>
          <w:lang w:val="en-US" w:eastAsia="zh-CN"/>
        </w:rPr>
        <w:t>管理</w:t>
      </w:r>
      <w:bookmarkEnd w:id="122"/>
      <w:bookmarkEnd w:id="123"/>
      <w:bookmarkEnd w:id="124"/>
      <w:bookmarkEnd w:id="125"/>
      <w:bookmarkEnd w:id="126"/>
      <w:bookmarkEnd w:id="127"/>
      <w:bookmarkEnd w:id="128"/>
      <w:bookmarkEnd w:id="129"/>
      <w:bookmarkEnd w:id="130"/>
      <w:bookmarkEnd w:id="131"/>
    </w:p>
    <w:p w14:paraId="2FFB5E43">
      <w:pPr>
        <w:pStyle w:val="260"/>
        <w:bidi w:val="0"/>
        <w:rPr>
          <w:rFonts w:hint="default"/>
          <w:lang w:val="en-US" w:eastAsia="zh-CN"/>
        </w:rPr>
      </w:pPr>
      <w:bookmarkStart w:id="132" w:name="_Toc32126"/>
      <w:bookmarkStart w:id="133" w:name="_Toc25715"/>
      <w:bookmarkStart w:id="134" w:name="_Toc20036"/>
      <w:r>
        <w:rPr>
          <w:rFonts w:hint="default"/>
          <w:lang w:val="en-US" w:eastAsia="zh-CN"/>
        </w:rPr>
        <w:t>哺乳母牛饲养</w:t>
      </w:r>
      <w:bookmarkEnd w:id="132"/>
      <w:bookmarkEnd w:id="133"/>
      <w:bookmarkEnd w:id="134"/>
    </w:p>
    <w:p w14:paraId="7C77CE6D">
      <w:pPr>
        <w:pStyle w:val="261"/>
        <w:bidi w:val="0"/>
        <w:rPr>
          <w:rFonts w:hint="default"/>
          <w:lang w:val="en-US" w:eastAsia="zh-CN"/>
        </w:rPr>
      </w:pPr>
      <w:r>
        <w:rPr>
          <w:rFonts w:hint="default"/>
          <w:lang w:val="en-US" w:eastAsia="zh-CN"/>
        </w:rPr>
        <w:t>哺乳前期</w:t>
      </w:r>
    </w:p>
    <w:p w14:paraId="29A93C5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产后15</w:t>
      </w:r>
      <w:r>
        <w:rPr>
          <w:rFonts w:hint="eastAsia" w:ascii="宋体" w:cs="Times New Roman"/>
          <w:kern w:val="0"/>
          <w:sz w:val="21"/>
          <w:szCs w:val="20"/>
          <w:lang w:val="en-US" w:eastAsia="zh-CN" w:bidi="ar-SA"/>
        </w:rPr>
        <w:t>～</w:t>
      </w:r>
      <w:r>
        <w:rPr>
          <w:rFonts w:hint="eastAsia" w:ascii="宋体" w:hAnsi="Times New Roman" w:eastAsia="宋体" w:cs="Times New Roman"/>
          <w:kern w:val="0"/>
          <w:sz w:val="21"/>
          <w:szCs w:val="20"/>
          <w:lang w:val="en-US" w:eastAsia="zh-CN" w:bidi="ar-SA"/>
        </w:rPr>
        <w:t>90d内的哺乳母牛，饲喂优质青绿多汁饲料、优质干草和青贮等优质粗饲料，适度增加精料补充料的喂量，精料喂量按体重的1</w:t>
      </w:r>
      <w:r>
        <w:rPr>
          <w:rFonts w:hint="eastAsia" w:ascii="宋体" w:cs="Times New Roman"/>
          <w:kern w:val="0"/>
          <w:sz w:val="21"/>
          <w:szCs w:val="20"/>
          <w:lang w:val="en-US" w:eastAsia="zh-CN" w:bidi="ar-SA"/>
        </w:rPr>
        <w:t>～</w:t>
      </w:r>
      <w:r>
        <w:rPr>
          <w:rFonts w:hint="eastAsia" w:ascii="宋体" w:hAnsi="Times New Roman" w:eastAsia="宋体" w:cs="Times New Roman"/>
          <w:kern w:val="0"/>
          <w:sz w:val="21"/>
          <w:szCs w:val="20"/>
          <w:lang w:val="en-US" w:eastAsia="zh-CN" w:bidi="ar-SA"/>
        </w:rPr>
        <w:t>1.5%投喂，精粗比55：45，保证矿物质、微量元素和维生素的供给。</w:t>
      </w:r>
    </w:p>
    <w:p w14:paraId="0D9E7A86">
      <w:pPr>
        <w:pStyle w:val="261"/>
        <w:bidi w:val="0"/>
        <w:rPr>
          <w:rFonts w:hint="default"/>
          <w:lang w:val="en-US" w:eastAsia="zh-CN"/>
        </w:rPr>
      </w:pPr>
      <w:r>
        <w:rPr>
          <w:rFonts w:hint="default"/>
          <w:lang w:val="en-US" w:eastAsia="zh-CN"/>
        </w:rPr>
        <w:t>哺乳后期</w:t>
      </w:r>
    </w:p>
    <w:p w14:paraId="2595EE0F">
      <w:pPr>
        <w:pStyle w:val="258"/>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after="144" w:line="360" w:lineRule="exact"/>
        <w:ind w:firstLineChars="200"/>
        <w:textAlignment w:val="auto"/>
        <w:rPr>
          <w:rFonts w:hint="default" w:ascii="Times New Roman" w:hAnsi="Times New Roman" w:cs="Times New Roman"/>
          <w:lang w:eastAsia="zh-CN"/>
        </w:rPr>
      </w:pPr>
      <w:r>
        <w:rPr>
          <w:rFonts w:hint="default" w:ascii="Times New Roman" w:hAnsi="Times New Roman" w:cs="Times New Roman"/>
          <w:lang w:eastAsia="zh-CN"/>
        </w:rPr>
        <w:t>产后3个月至断奶的哺乳母牛，以粗饲料为主，根据母牛的体况和粗饲料情况确定精料补充料喂量，每头每日饲喂精料补充料</w:t>
      </w:r>
      <w:r>
        <w:rPr>
          <w:rFonts w:hint="default" w:ascii="Times New Roman" w:hAnsi="Times New Roman" w:cs="Times New Roman"/>
          <w:lang w:val="en-US" w:eastAsia="zh-CN"/>
        </w:rPr>
        <w:t>1</w:t>
      </w:r>
      <w:r>
        <w:rPr>
          <w:rFonts w:hint="eastAsia" w:ascii="Times New Roman" w:hAnsi="Times New Roman" w:cs="Times New Roman"/>
          <w:lang w:eastAsia="zh-CN"/>
        </w:rPr>
        <w:t>～</w:t>
      </w:r>
      <w:r>
        <w:rPr>
          <w:rFonts w:hint="default" w:ascii="Times New Roman" w:hAnsi="Times New Roman" w:cs="Times New Roman"/>
          <w:lang w:val="en-US" w:eastAsia="zh-CN"/>
        </w:rPr>
        <w:t>2Kg</w:t>
      </w:r>
      <w:r>
        <w:rPr>
          <w:rFonts w:hint="default" w:ascii="Times New Roman" w:hAnsi="Times New Roman" w:cs="Times New Roman"/>
          <w:lang w:eastAsia="zh-CN"/>
        </w:rPr>
        <w:t>。</w:t>
      </w:r>
    </w:p>
    <w:p w14:paraId="0D8D8E1E">
      <w:pPr>
        <w:pStyle w:val="260"/>
        <w:bidi w:val="0"/>
        <w:rPr>
          <w:rFonts w:hint="default"/>
          <w:lang w:eastAsia="zh-CN"/>
        </w:rPr>
      </w:pPr>
      <w:bookmarkStart w:id="135" w:name="_Toc19893"/>
      <w:bookmarkStart w:id="136" w:name="_Toc30492"/>
      <w:bookmarkStart w:id="137" w:name="_Toc700"/>
      <w:r>
        <w:rPr>
          <w:rFonts w:hint="default"/>
          <w:lang w:eastAsia="zh-CN"/>
        </w:rPr>
        <w:t>哺乳母牛的管理</w:t>
      </w:r>
      <w:bookmarkEnd w:id="135"/>
      <w:bookmarkEnd w:id="136"/>
      <w:bookmarkEnd w:id="137"/>
    </w:p>
    <w:p w14:paraId="53EB613E">
      <w:pPr>
        <w:pStyle w:val="261"/>
        <w:bidi w:val="0"/>
        <w:rPr>
          <w:rFonts w:hint="default"/>
          <w:lang w:val="en-US" w:eastAsia="zh-CN"/>
        </w:rPr>
      </w:pPr>
      <w:r>
        <w:rPr>
          <w:rFonts w:hint="default"/>
          <w:lang w:val="en-US" w:eastAsia="zh-CN"/>
        </w:rPr>
        <w:t>产后配种</w:t>
      </w:r>
    </w:p>
    <w:p w14:paraId="3B2424FB">
      <w:pPr>
        <w:pStyle w:val="258"/>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after="144" w:line="360" w:lineRule="exact"/>
        <w:ind w:firstLineChars="200"/>
        <w:textAlignment w:val="auto"/>
        <w:rPr>
          <w:rFonts w:hint="default" w:ascii="Times New Roman" w:hAnsi="Times New Roman" w:cs="Times New Roman"/>
          <w:lang w:eastAsia="zh-CN"/>
        </w:rPr>
      </w:pPr>
      <w:r>
        <w:rPr>
          <w:rFonts w:hint="default" w:ascii="Times New Roman" w:hAnsi="Times New Roman" w:cs="Times New Roman"/>
          <w:lang w:eastAsia="zh-CN"/>
        </w:rPr>
        <w:t>产后40d开始注意发情观察，适时配种，一个情期宜配种2次，做好记录。</w:t>
      </w:r>
    </w:p>
    <w:p w14:paraId="6D1F2276">
      <w:pPr>
        <w:pStyle w:val="261"/>
        <w:bidi w:val="0"/>
        <w:rPr>
          <w:rFonts w:hint="default"/>
          <w:lang w:val="en-US" w:eastAsia="zh-CN"/>
        </w:rPr>
      </w:pPr>
      <w:r>
        <w:rPr>
          <w:rFonts w:hint="default"/>
          <w:lang w:val="en-US" w:eastAsia="zh-CN"/>
        </w:rPr>
        <w:t>饮水</w:t>
      </w:r>
    </w:p>
    <w:p w14:paraId="100006E0">
      <w:pPr>
        <w:pStyle w:val="258"/>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after="144" w:line="360" w:lineRule="exact"/>
        <w:ind w:firstLineChars="200"/>
        <w:textAlignment w:val="auto"/>
        <w:rPr>
          <w:rFonts w:hint="default" w:ascii="Times New Roman" w:hAnsi="Times New Roman" w:cs="Times New Roman"/>
          <w:lang w:eastAsia="zh-CN"/>
        </w:rPr>
      </w:pPr>
      <w:r>
        <w:rPr>
          <w:rFonts w:hint="default" w:ascii="Times New Roman" w:hAnsi="Times New Roman" w:cs="Times New Roman"/>
          <w:lang w:eastAsia="zh-CN"/>
        </w:rPr>
        <w:t>提供充足的饮水，冬季宜饮温水，水质应符合NY 5027要求。</w:t>
      </w:r>
    </w:p>
    <w:p w14:paraId="1D9BFA69">
      <w:pPr>
        <w:pStyle w:val="261"/>
        <w:bidi w:val="0"/>
        <w:rPr>
          <w:rFonts w:hint="default"/>
          <w:lang w:val="en-US" w:eastAsia="zh-CN"/>
        </w:rPr>
      </w:pPr>
      <w:r>
        <w:rPr>
          <w:rFonts w:hint="default"/>
          <w:lang w:val="en-US" w:eastAsia="zh-CN"/>
        </w:rPr>
        <w:t>运动</w:t>
      </w:r>
    </w:p>
    <w:p w14:paraId="4C994C51">
      <w:pPr>
        <w:pStyle w:val="258"/>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after="144" w:line="360" w:lineRule="exact"/>
        <w:ind w:firstLineChars="200"/>
        <w:textAlignment w:val="auto"/>
        <w:rPr>
          <w:rFonts w:hint="default" w:ascii="Times New Roman" w:hAnsi="Times New Roman" w:cs="Times New Roman"/>
          <w:lang w:eastAsia="zh-CN"/>
        </w:rPr>
      </w:pPr>
      <w:r>
        <w:rPr>
          <w:rFonts w:hint="default" w:ascii="Times New Roman" w:hAnsi="Times New Roman" w:cs="Times New Roman"/>
          <w:lang w:eastAsia="zh-CN"/>
        </w:rPr>
        <w:t>每日运动时间不少于3h。</w:t>
      </w:r>
    </w:p>
    <w:p w14:paraId="5E004968">
      <w:pPr>
        <w:pStyle w:val="261"/>
        <w:bidi w:val="0"/>
        <w:rPr>
          <w:rFonts w:hint="default"/>
          <w:lang w:val="en-US" w:eastAsia="zh-CN"/>
        </w:rPr>
      </w:pPr>
      <w:r>
        <w:rPr>
          <w:rFonts w:hint="default"/>
          <w:lang w:val="en-US" w:eastAsia="zh-CN"/>
        </w:rPr>
        <w:t>刷拭</w:t>
      </w:r>
    </w:p>
    <w:p w14:paraId="434FDE22">
      <w:pPr>
        <w:pStyle w:val="258"/>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after="144" w:line="360" w:lineRule="exact"/>
        <w:ind w:firstLineChars="200"/>
        <w:textAlignment w:val="auto"/>
        <w:rPr>
          <w:rFonts w:hint="default" w:ascii="Times New Roman" w:hAnsi="Times New Roman" w:cs="Times New Roman"/>
          <w:lang w:eastAsia="zh-CN"/>
        </w:rPr>
      </w:pPr>
      <w:r>
        <w:rPr>
          <w:rFonts w:hint="default" w:ascii="Times New Roman" w:hAnsi="Times New Roman" w:cs="Times New Roman"/>
          <w:lang w:eastAsia="zh-CN"/>
        </w:rPr>
        <w:t>每日刷拭牛体1</w:t>
      </w:r>
      <w:r>
        <w:rPr>
          <w:rFonts w:hint="eastAsia" w:ascii="Times New Roman" w:hAnsi="Times New Roman" w:cs="Times New Roman"/>
          <w:lang w:eastAsia="zh-CN"/>
        </w:rPr>
        <w:t>～</w:t>
      </w:r>
      <w:r>
        <w:rPr>
          <w:rFonts w:hint="default" w:ascii="Times New Roman" w:hAnsi="Times New Roman" w:cs="Times New Roman"/>
          <w:lang w:eastAsia="zh-CN"/>
        </w:rPr>
        <w:t>2次。</w:t>
      </w:r>
    </w:p>
    <w:p w14:paraId="26C5AD52">
      <w:pPr>
        <w:pStyle w:val="260"/>
        <w:bidi w:val="0"/>
        <w:rPr>
          <w:rFonts w:hint="default"/>
          <w:lang w:eastAsia="zh-CN"/>
        </w:rPr>
      </w:pPr>
      <w:bookmarkStart w:id="138" w:name="_Toc25671"/>
      <w:bookmarkStart w:id="139" w:name="_Toc15876"/>
      <w:bookmarkStart w:id="140" w:name="_Toc30809"/>
      <w:r>
        <w:rPr>
          <w:rFonts w:hint="default"/>
          <w:lang w:val="en-US" w:eastAsia="zh-CN"/>
        </w:rPr>
        <w:t>母牛</w:t>
      </w:r>
      <w:r>
        <w:rPr>
          <w:rFonts w:hint="default"/>
          <w:lang w:eastAsia="zh-CN"/>
        </w:rPr>
        <w:t>精料补充料推荐配方</w:t>
      </w:r>
      <w:bookmarkEnd w:id="138"/>
      <w:bookmarkEnd w:id="139"/>
      <w:bookmarkEnd w:id="140"/>
    </w:p>
    <w:p w14:paraId="0B5BF240">
      <w:pPr>
        <w:pStyle w:val="301"/>
        <w:bidi w:val="0"/>
        <w:rPr>
          <w:rFonts w:hint="default"/>
          <w:lang w:eastAsia="zh-CN"/>
        </w:rPr>
      </w:pPr>
      <w:r>
        <w:rPr>
          <w:rFonts w:hint="default"/>
          <w:lang w:eastAsia="zh-CN"/>
        </w:rPr>
        <w:t>母牛精料补充料推荐配方</w:t>
      </w:r>
    </w:p>
    <w:tbl>
      <w:tblPr>
        <w:tblStyle w:val="89"/>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09"/>
        <w:gridCol w:w="682"/>
        <w:gridCol w:w="682"/>
        <w:gridCol w:w="646"/>
        <w:gridCol w:w="646"/>
        <w:gridCol w:w="1179"/>
        <w:gridCol w:w="813"/>
        <w:gridCol w:w="1144"/>
        <w:gridCol w:w="719"/>
        <w:gridCol w:w="851"/>
      </w:tblGrid>
      <w:tr w14:paraId="40DE20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1153" w:type="pct"/>
            <w:tcBorders>
              <w:top w:val="single" w:color="auto" w:sz="4" w:space="0"/>
              <w:left w:val="single" w:color="auto" w:sz="4" w:space="0"/>
              <w:bottom w:val="single" w:color="auto" w:sz="4" w:space="0"/>
              <w:right w:val="single" w:color="auto" w:sz="4" w:space="0"/>
            </w:tcBorders>
            <w:noWrap w:val="0"/>
            <w:vAlign w:val="center"/>
          </w:tcPr>
          <w:p w14:paraId="78D89B54">
            <w:pPr>
              <w:pStyle w:val="525"/>
              <w:bidi w:val="0"/>
              <w:jc w:val="center"/>
              <w:rPr>
                <w:rFonts w:hint="default"/>
                <w:lang w:eastAsia="zh-CN"/>
              </w:rPr>
            </w:pPr>
            <w:r>
              <w:rPr>
                <w:rFonts w:hint="default"/>
                <w:lang w:eastAsia="zh-CN"/>
              </w:rPr>
              <w:t>饲养阶段</w:t>
            </w:r>
          </w:p>
        </w:tc>
        <w:tc>
          <w:tcPr>
            <w:tcW w:w="356" w:type="pct"/>
            <w:tcBorders>
              <w:top w:val="single" w:color="auto" w:sz="4" w:space="0"/>
              <w:left w:val="single" w:color="auto" w:sz="4" w:space="0"/>
              <w:bottom w:val="single" w:color="auto" w:sz="4" w:space="0"/>
              <w:right w:val="single" w:color="auto" w:sz="4" w:space="0"/>
            </w:tcBorders>
            <w:noWrap w:val="0"/>
            <w:vAlign w:val="center"/>
          </w:tcPr>
          <w:p w14:paraId="5385808D">
            <w:pPr>
              <w:pStyle w:val="525"/>
              <w:bidi w:val="0"/>
              <w:jc w:val="center"/>
              <w:rPr>
                <w:rFonts w:hint="default"/>
                <w:lang w:eastAsia="zh-CN"/>
              </w:rPr>
            </w:pPr>
            <w:r>
              <w:rPr>
                <w:rFonts w:hint="default"/>
                <w:lang w:eastAsia="zh-CN"/>
              </w:rPr>
              <w:t>玉米</w:t>
            </w:r>
          </w:p>
        </w:tc>
        <w:tc>
          <w:tcPr>
            <w:tcW w:w="356" w:type="pct"/>
            <w:tcBorders>
              <w:top w:val="single" w:color="auto" w:sz="4" w:space="0"/>
              <w:left w:val="single" w:color="auto" w:sz="4" w:space="0"/>
              <w:bottom w:val="single" w:color="auto" w:sz="4" w:space="0"/>
              <w:right w:val="single" w:color="auto" w:sz="4" w:space="0"/>
            </w:tcBorders>
            <w:noWrap w:val="0"/>
            <w:vAlign w:val="center"/>
          </w:tcPr>
          <w:p w14:paraId="73F9D9E4">
            <w:pPr>
              <w:pStyle w:val="525"/>
              <w:bidi w:val="0"/>
              <w:jc w:val="center"/>
              <w:rPr>
                <w:rFonts w:hint="default"/>
                <w:lang w:eastAsia="zh-CN"/>
              </w:rPr>
            </w:pPr>
            <w:r>
              <w:rPr>
                <w:rFonts w:hint="default"/>
                <w:lang w:eastAsia="zh-CN"/>
              </w:rPr>
              <w:t>豆粕</w:t>
            </w:r>
          </w:p>
        </w:tc>
        <w:tc>
          <w:tcPr>
            <w:tcW w:w="337" w:type="pct"/>
            <w:tcBorders>
              <w:top w:val="single" w:color="auto" w:sz="4" w:space="0"/>
              <w:left w:val="single" w:color="auto" w:sz="4" w:space="0"/>
              <w:bottom w:val="single" w:color="auto" w:sz="4" w:space="0"/>
              <w:right w:val="single" w:color="auto" w:sz="4" w:space="0"/>
            </w:tcBorders>
            <w:noWrap w:val="0"/>
            <w:vAlign w:val="center"/>
          </w:tcPr>
          <w:p w14:paraId="383DE8E7">
            <w:pPr>
              <w:pStyle w:val="525"/>
              <w:bidi w:val="0"/>
              <w:jc w:val="center"/>
              <w:rPr>
                <w:rFonts w:hint="default"/>
                <w:lang w:eastAsia="zh-CN"/>
              </w:rPr>
            </w:pPr>
            <w:r>
              <w:rPr>
                <w:rFonts w:hint="default"/>
                <w:lang w:eastAsia="zh-CN"/>
              </w:rPr>
              <w:t>棉粕</w:t>
            </w:r>
          </w:p>
        </w:tc>
        <w:tc>
          <w:tcPr>
            <w:tcW w:w="337" w:type="pct"/>
            <w:tcBorders>
              <w:top w:val="single" w:color="auto" w:sz="4" w:space="0"/>
              <w:left w:val="single" w:color="auto" w:sz="4" w:space="0"/>
              <w:bottom w:val="single" w:color="auto" w:sz="4" w:space="0"/>
              <w:right w:val="single" w:color="auto" w:sz="4" w:space="0"/>
            </w:tcBorders>
            <w:noWrap w:val="0"/>
            <w:vAlign w:val="center"/>
          </w:tcPr>
          <w:p w14:paraId="4DB80576">
            <w:pPr>
              <w:pStyle w:val="525"/>
              <w:bidi w:val="0"/>
              <w:jc w:val="center"/>
              <w:rPr>
                <w:rFonts w:hint="default"/>
                <w:lang w:eastAsia="zh-CN"/>
              </w:rPr>
            </w:pPr>
            <w:r>
              <w:rPr>
                <w:rFonts w:hint="default"/>
                <w:lang w:eastAsia="zh-CN"/>
              </w:rPr>
              <w:t>菜粕</w:t>
            </w:r>
          </w:p>
        </w:tc>
        <w:tc>
          <w:tcPr>
            <w:tcW w:w="615" w:type="pct"/>
            <w:tcBorders>
              <w:top w:val="single" w:color="auto" w:sz="4" w:space="0"/>
              <w:left w:val="single" w:color="auto" w:sz="4" w:space="0"/>
              <w:bottom w:val="single" w:color="auto" w:sz="4" w:space="0"/>
              <w:right w:val="single" w:color="auto" w:sz="4" w:space="0"/>
            </w:tcBorders>
            <w:noWrap w:val="0"/>
            <w:vAlign w:val="center"/>
          </w:tcPr>
          <w:p w14:paraId="1B238514">
            <w:pPr>
              <w:pStyle w:val="525"/>
              <w:bidi w:val="0"/>
              <w:jc w:val="center"/>
              <w:rPr>
                <w:rFonts w:hint="default"/>
                <w:lang w:eastAsia="zh-CN"/>
              </w:rPr>
            </w:pPr>
            <w:r>
              <w:rPr>
                <w:rFonts w:hint="default"/>
                <w:lang w:eastAsia="zh-CN"/>
              </w:rPr>
              <w:t>麸皮或米糠</w:t>
            </w:r>
          </w:p>
        </w:tc>
        <w:tc>
          <w:tcPr>
            <w:tcW w:w="424" w:type="pct"/>
            <w:tcBorders>
              <w:top w:val="single" w:color="auto" w:sz="4" w:space="0"/>
              <w:left w:val="single" w:color="auto" w:sz="4" w:space="0"/>
              <w:bottom w:val="single" w:color="auto" w:sz="4" w:space="0"/>
              <w:right w:val="single" w:color="auto" w:sz="4" w:space="0"/>
            </w:tcBorders>
            <w:noWrap w:val="0"/>
            <w:vAlign w:val="center"/>
          </w:tcPr>
          <w:p w14:paraId="32996434">
            <w:pPr>
              <w:pStyle w:val="525"/>
              <w:bidi w:val="0"/>
              <w:jc w:val="center"/>
              <w:rPr>
                <w:rFonts w:hint="default"/>
                <w:lang w:eastAsia="zh-CN"/>
              </w:rPr>
            </w:pPr>
            <w:r>
              <w:rPr>
                <w:rFonts w:hint="default"/>
                <w:lang w:eastAsia="zh-CN"/>
              </w:rPr>
              <w:t>小苏打</w:t>
            </w:r>
          </w:p>
        </w:tc>
        <w:tc>
          <w:tcPr>
            <w:tcW w:w="597" w:type="pct"/>
            <w:tcBorders>
              <w:top w:val="single" w:color="auto" w:sz="4" w:space="0"/>
              <w:left w:val="single" w:color="auto" w:sz="4" w:space="0"/>
              <w:bottom w:val="single" w:color="auto" w:sz="4" w:space="0"/>
              <w:right w:val="single" w:color="auto" w:sz="4" w:space="0"/>
            </w:tcBorders>
            <w:noWrap w:val="0"/>
            <w:vAlign w:val="center"/>
          </w:tcPr>
          <w:p w14:paraId="6B414631">
            <w:pPr>
              <w:pStyle w:val="525"/>
              <w:bidi w:val="0"/>
              <w:jc w:val="center"/>
              <w:rPr>
                <w:rFonts w:hint="default"/>
                <w:lang w:eastAsia="zh-CN"/>
              </w:rPr>
            </w:pPr>
            <w:r>
              <w:rPr>
                <w:rFonts w:hint="default"/>
                <w:lang w:eastAsia="zh-CN"/>
              </w:rPr>
              <w:t>肉牛预混料</w:t>
            </w:r>
          </w:p>
        </w:tc>
        <w:tc>
          <w:tcPr>
            <w:tcW w:w="375" w:type="pct"/>
            <w:tcBorders>
              <w:top w:val="single" w:color="auto" w:sz="4" w:space="0"/>
              <w:left w:val="single" w:color="auto" w:sz="4" w:space="0"/>
              <w:bottom w:val="single" w:color="auto" w:sz="4" w:space="0"/>
              <w:right w:val="single" w:color="auto" w:sz="4" w:space="0"/>
            </w:tcBorders>
            <w:noWrap w:val="0"/>
            <w:vAlign w:val="center"/>
          </w:tcPr>
          <w:p w14:paraId="77A30656">
            <w:pPr>
              <w:pStyle w:val="525"/>
              <w:bidi w:val="0"/>
              <w:jc w:val="center"/>
              <w:rPr>
                <w:rFonts w:hint="default"/>
                <w:lang w:eastAsia="zh-CN"/>
              </w:rPr>
            </w:pPr>
            <w:r>
              <w:rPr>
                <w:rFonts w:hint="default"/>
                <w:lang w:eastAsia="zh-CN"/>
              </w:rPr>
              <w:t>合计</w:t>
            </w:r>
          </w:p>
        </w:tc>
        <w:tc>
          <w:tcPr>
            <w:tcW w:w="444" w:type="pct"/>
            <w:tcBorders>
              <w:top w:val="single" w:color="auto" w:sz="4" w:space="0"/>
              <w:left w:val="single" w:color="auto" w:sz="4" w:space="0"/>
              <w:bottom w:val="single" w:color="auto" w:sz="4" w:space="0"/>
              <w:right w:val="single" w:color="auto" w:sz="4" w:space="0"/>
            </w:tcBorders>
            <w:noWrap w:val="0"/>
            <w:vAlign w:val="center"/>
          </w:tcPr>
          <w:p w14:paraId="7DA96EFA">
            <w:pPr>
              <w:pStyle w:val="525"/>
              <w:bidi w:val="0"/>
              <w:jc w:val="center"/>
              <w:rPr>
                <w:rFonts w:hint="default"/>
                <w:lang w:eastAsia="zh-CN"/>
              </w:rPr>
            </w:pPr>
            <w:r>
              <w:rPr>
                <w:rFonts w:hint="default"/>
                <w:lang w:eastAsia="zh-CN"/>
              </w:rPr>
              <w:t>粗蛋白</w:t>
            </w:r>
          </w:p>
        </w:tc>
      </w:tr>
      <w:tr w14:paraId="0C356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3" w:type="pct"/>
            <w:tcBorders>
              <w:top w:val="single" w:color="auto" w:sz="4" w:space="0"/>
              <w:left w:val="single" w:color="auto" w:sz="4" w:space="0"/>
              <w:bottom w:val="single" w:color="auto" w:sz="4" w:space="0"/>
              <w:right w:val="single" w:color="auto" w:sz="4" w:space="0"/>
            </w:tcBorders>
            <w:noWrap w:val="0"/>
            <w:vAlign w:val="center"/>
          </w:tcPr>
          <w:p w14:paraId="71D40365">
            <w:pPr>
              <w:pStyle w:val="525"/>
              <w:bidi w:val="0"/>
              <w:jc w:val="center"/>
              <w:rPr>
                <w:rFonts w:hint="default"/>
                <w:lang w:eastAsia="zh-CN"/>
              </w:rPr>
            </w:pPr>
            <w:r>
              <w:rPr>
                <w:rFonts w:hint="default"/>
                <w:lang w:eastAsia="zh-CN"/>
              </w:rPr>
              <w:t>后备母牛、母牛围产前期</w:t>
            </w:r>
          </w:p>
        </w:tc>
        <w:tc>
          <w:tcPr>
            <w:tcW w:w="356" w:type="pct"/>
            <w:tcBorders>
              <w:top w:val="single" w:color="auto" w:sz="4" w:space="0"/>
              <w:left w:val="single" w:color="auto" w:sz="4" w:space="0"/>
              <w:bottom w:val="single" w:color="auto" w:sz="4" w:space="0"/>
              <w:right w:val="single" w:color="auto" w:sz="4" w:space="0"/>
            </w:tcBorders>
            <w:noWrap w:val="0"/>
            <w:vAlign w:val="center"/>
          </w:tcPr>
          <w:p w14:paraId="19024B3C">
            <w:pPr>
              <w:pStyle w:val="525"/>
              <w:bidi w:val="0"/>
              <w:jc w:val="center"/>
              <w:rPr>
                <w:rFonts w:hint="default"/>
                <w:lang w:eastAsia="zh-CN"/>
              </w:rPr>
            </w:pPr>
            <w:r>
              <w:rPr>
                <w:rFonts w:hint="default"/>
                <w:lang w:val="en-US" w:eastAsia="zh-CN"/>
              </w:rPr>
              <w:t>40</w:t>
            </w:r>
            <w:r>
              <w:rPr>
                <w:rFonts w:hint="default"/>
                <w:lang w:eastAsia="zh-CN"/>
              </w:rPr>
              <w:t>%</w:t>
            </w:r>
          </w:p>
        </w:tc>
        <w:tc>
          <w:tcPr>
            <w:tcW w:w="356" w:type="pct"/>
            <w:tcBorders>
              <w:top w:val="single" w:color="auto" w:sz="4" w:space="0"/>
              <w:left w:val="single" w:color="auto" w:sz="4" w:space="0"/>
              <w:bottom w:val="single" w:color="auto" w:sz="4" w:space="0"/>
              <w:right w:val="single" w:color="auto" w:sz="4" w:space="0"/>
            </w:tcBorders>
            <w:noWrap w:val="0"/>
            <w:vAlign w:val="center"/>
          </w:tcPr>
          <w:p w14:paraId="41061D94">
            <w:pPr>
              <w:pStyle w:val="525"/>
              <w:bidi w:val="0"/>
              <w:jc w:val="center"/>
              <w:rPr>
                <w:rFonts w:hint="default"/>
                <w:lang w:eastAsia="zh-CN"/>
              </w:rPr>
            </w:pPr>
            <w:r>
              <w:rPr>
                <w:rFonts w:hint="default"/>
                <w:lang w:eastAsia="zh-CN"/>
              </w:rPr>
              <w:t>10%</w:t>
            </w:r>
          </w:p>
        </w:tc>
        <w:tc>
          <w:tcPr>
            <w:tcW w:w="337" w:type="pct"/>
            <w:tcBorders>
              <w:top w:val="single" w:color="auto" w:sz="4" w:space="0"/>
              <w:left w:val="single" w:color="auto" w:sz="4" w:space="0"/>
              <w:bottom w:val="single" w:color="auto" w:sz="4" w:space="0"/>
              <w:right w:val="single" w:color="auto" w:sz="4" w:space="0"/>
            </w:tcBorders>
            <w:noWrap w:val="0"/>
            <w:vAlign w:val="center"/>
          </w:tcPr>
          <w:p w14:paraId="54B39127">
            <w:pPr>
              <w:pStyle w:val="525"/>
              <w:bidi w:val="0"/>
              <w:jc w:val="center"/>
              <w:rPr>
                <w:rFonts w:hint="default"/>
                <w:lang w:eastAsia="zh-CN"/>
              </w:rPr>
            </w:pPr>
            <w:r>
              <w:rPr>
                <w:rFonts w:hint="default"/>
                <w:lang w:val="en-US" w:eastAsia="zh-CN"/>
              </w:rPr>
              <w:t>9</w:t>
            </w:r>
            <w:r>
              <w:rPr>
                <w:rFonts w:hint="default"/>
                <w:lang w:eastAsia="zh-CN"/>
              </w:rPr>
              <w:t>%</w:t>
            </w:r>
          </w:p>
        </w:tc>
        <w:tc>
          <w:tcPr>
            <w:tcW w:w="337" w:type="pct"/>
            <w:tcBorders>
              <w:top w:val="single" w:color="auto" w:sz="4" w:space="0"/>
              <w:left w:val="single" w:color="auto" w:sz="4" w:space="0"/>
              <w:bottom w:val="single" w:color="auto" w:sz="4" w:space="0"/>
              <w:right w:val="single" w:color="auto" w:sz="4" w:space="0"/>
            </w:tcBorders>
            <w:noWrap w:val="0"/>
            <w:vAlign w:val="center"/>
          </w:tcPr>
          <w:p w14:paraId="22B98564">
            <w:pPr>
              <w:pStyle w:val="525"/>
              <w:bidi w:val="0"/>
              <w:jc w:val="center"/>
              <w:rPr>
                <w:rFonts w:hint="default"/>
                <w:lang w:eastAsia="zh-CN"/>
              </w:rPr>
            </w:pPr>
            <w:r>
              <w:rPr>
                <w:rFonts w:hint="default"/>
                <w:lang w:eastAsia="zh-CN"/>
              </w:rPr>
              <w:t>5%</w:t>
            </w:r>
          </w:p>
        </w:tc>
        <w:tc>
          <w:tcPr>
            <w:tcW w:w="615" w:type="pct"/>
            <w:tcBorders>
              <w:top w:val="single" w:color="auto" w:sz="4" w:space="0"/>
              <w:left w:val="single" w:color="auto" w:sz="4" w:space="0"/>
              <w:bottom w:val="single" w:color="auto" w:sz="4" w:space="0"/>
              <w:right w:val="single" w:color="auto" w:sz="4" w:space="0"/>
            </w:tcBorders>
            <w:noWrap w:val="0"/>
            <w:vAlign w:val="center"/>
          </w:tcPr>
          <w:p w14:paraId="75F02008">
            <w:pPr>
              <w:pStyle w:val="525"/>
              <w:bidi w:val="0"/>
              <w:jc w:val="center"/>
              <w:rPr>
                <w:rFonts w:hint="default"/>
                <w:lang w:eastAsia="zh-CN"/>
              </w:rPr>
            </w:pPr>
            <w:r>
              <w:rPr>
                <w:rFonts w:hint="default"/>
                <w:lang w:eastAsia="zh-CN"/>
              </w:rPr>
              <w:t>30%</w:t>
            </w:r>
          </w:p>
        </w:tc>
        <w:tc>
          <w:tcPr>
            <w:tcW w:w="424" w:type="pct"/>
            <w:tcBorders>
              <w:top w:val="single" w:color="auto" w:sz="4" w:space="0"/>
              <w:left w:val="single" w:color="auto" w:sz="4" w:space="0"/>
              <w:bottom w:val="single" w:color="auto" w:sz="4" w:space="0"/>
              <w:right w:val="single" w:color="auto" w:sz="4" w:space="0"/>
            </w:tcBorders>
            <w:noWrap w:val="0"/>
            <w:vAlign w:val="center"/>
          </w:tcPr>
          <w:p w14:paraId="716C11F8">
            <w:pPr>
              <w:pStyle w:val="525"/>
              <w:bidi w:val="0"/>
              <w:jc w:val="center"/>
              <w:rPr>
                <w:rFonts w:hint="default"/>
                <w:lang w:eastAsia="zh-CN"/>
              </w:rPr>
            </w:pPr>
            <w:r>
              <w:rPr>
                <w:rFonts w:hint="default"/>
                <w:lang w:eastAsia="zh-CN"/>
              </w:rPr>
              <w:t>1%</w:t>
            </w:r>
          </w:p>
        </w:tc>
        <w:tc>
          <w:tcPr>
            <w:tcW w:w="597" w:type="pct"/>
            <w:tcBorders>
              <w:top w:val="single" w:color="auto" w:sz="4" w:space="0"/>
              <w:left w:val="single" w:color="auto" w:sz="4" w:space="0"/>
              <w:bottom w:val="single" w:color="auto" w:sz="4" w:space="0"/>
              <w:right w:val="single" w:color="auto" w:sz="4" w:space="0"/>
            </w:tcBorders>
            <w:noWrap w:val="0"/>
            <w:vAlign w:val="center"/>
          </w:tcPr>
          <w:p w14:paraId="2663621A">
            <w:pPr>
              <w:pStyle w:val="525"/>
              <w:bidi w:val="0"/>
              <w:jc w:val="center"/>
              <w:rPr>
                <w:rFonts w:hint="default"/>
                <w:lang w:eastAsia="zh-CN"/>
              </w:rPr>
            </w:pPr>
            <w:r>
              <w:rPr>
                <w:rFonts w:hint="default"/>
                <w:lang w:eastAsia="zh-CN"/>
              </w:rPr>
              <w:t>5%</w:t>
            </w:r>
          </w:p>
        </w:tc>
        <w:tc>
          <w:tcPr>
            <w:tcW w:w="375" w:type="pct"/>
            <w:tcBorders>
              <w:top w:val="single" w:color="auto" w:sz="4" w:space="0"/>
              <w:left w:val="single" w:color="auto" w:sz="4" w:space="0"/>
              <w:bottom w:val="single" w:color="auto" w:sz="4" w:space="0"/>
              <w:right w:val="single" w:color="auto" w:sz="4" w:space="0"/>
            </w:tcBorders>
            <w:noWrap w:val="0"/>
            <w:vAlign w:val="center"/>
          </w:tcPr>
          <w:p w14:paraId="00B7667B">
            <w:pPr>
              <w:pStyle w:val="525"/>
              <w:bidi w:val="0"/>
              <w:jc w:val="center"/>
              <w:rPr>
                <w:rFonts w:hint="default"/>
                <w:lang w:eastAsia="zh-CN"/>
              </w:rPr>
            </w:pPr>
            <w:r>
              <w:rPr>
                <w:rFonts w:hint="default"/>
                <w:lang w:eastAsia="zh-CN"/>
              </w:rPr>
              <w:t>100%</w:t>
            </w:r>
          </w:p>
        </w:tc>
        <w:tc>
          <w:tcPr>
            <w:tcW w:w="444" w:type="pct"/>
            <w:tcBorders>
              <w:top w:val="single" w:color="auto" w:sz="4" w:space="0"/>
              <w:left w:val="single" w:color="auto" w:sz="4" w:space="0"/>
              <w:bottom w:val="single" w:color="auto" w:sz="4" w:space="0"/>
              <w:right w:val="single" w:color="auto" w:sz="4" w:space="0"/>
            </w:tcBorders>
            <w:noWrap w:val="0"/>
            <w:vAlign w:val="center"/>
          </w:tcPr>
          <w:p w14:paraId="1DA727C7">
            <w:pPr>
              <w:pStyle w:val="525"/>
              <w:bidi w:val="0"/>
              <w:jc w:val="center"/>
              <w:rPr>
                <w:rFonts w:hint="default"/>
                <w:lang w:eastAsia="zh-CN"/>
              </w:rPr>
            </w:pPr>
            <w:r>
              <w:rPr>
                <w:rFonts w:hint="default"/>
                <w:lang w:eastAsia="zh-CN"/>
              </w:rPr>
              <w:t>18%</w:t>
            </w:r>
          </w:p>
        </w:tc>
      </w:tr>
      <w:tr w14:paraId="06CE2A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3" w:type="pct"/>
            <w:tcBorders>
              <w:top w:val="single" w:color="auto" w:sz="4" w:space="0"/>
              <w:left w:val="single" w:color="auto" w:sz="4" w:space="0"/>
              <w:bottom w:val="single" w:color="auto" w:sz="4" w:space="0"/>
              <w:right w:val="single" w:color="auto" w:sz="4" w:space="0"/>
            </w:tcBorders>
            <w:noWrap w:val="0"/>
            <w:vAlign w:val="center"/>
          </w:tcPr>
          <w:p w14:paraId="32D769B2">
            <w:pPr>
              <w:pStyle w:val="525"/>
              <w:bidi w:val="0"/>
              <w:jc w:val="center"/>
              <w:rPr>
                <w:rFonts w:hint="default"/>
                <w:lang w:eastAsia="zh-CN"/>
              </w:rPr>
            </w:pPr>
            <w:r>
              <w:rPr>
                <w:rFonts w:hint="default"/>
                <w:lang w:eastAsia="zh-CN"/>
              </w:rPr>
              <w:t>母牛妊娠期、哺乳期</w:t>
            </w:r>
          </w:p>
        </w:tc>
        <w:tc>
          <w:tcPr>
            <w:tcW w:w="356" w:type="pct"/>
            <w:tcBorders>
              <w:top w:val="single" w:color="auto" w:sz="4" w:space="0"/>
              <w:left w:val="single" w:color="auto" w:sz="4" w:space="0"/>
              <w:bottom w:val="single" w:color="auto" w:sz="4" w:space="0"/>
              <w:right w:val="single" w:color="auto" w:sz="4" w:space="0"/>
            </w:tcBorders>
            <w:noWrap w:val="0"/>
            <w:vAlign w:val="center"/>
          </w:tcPr>
          <w:p w14:paraId="20D77DA4">
            <w:pPr>
              <w:pStyle w:val="525"/>
              <w:bidi w:val="0"/>
              <w:jc w:val="center"/>
              <w:rPr>
                <w:rFonts w:hint="default"/>
                <w:lang w:eastAsia="zh-CN"/>
              </w:rPr>
            </w:pPr>
            <w:r>
              <w:rPr>
                <w:rFonts w:hint="default"/>
                <w:lang w:eastAsia="zh-CN"/>
              </w:rPr>
              <w:t>50%</w:t>
            </w:r>
          </w:p>
        </w:tc>
        <w:tc>
          <w:tcPr>
            <w:tcW w:w="356" w:type="pct"/>
            <w:tcBorders>
              <w:top w:val="single" w:color="auto" w:sz="4" w:space="0"/>
              <w:left w:val="single" w:color="auto" w:sz="4" w:space="0"/>
              <w:bottom w:val="single" w:color="auto" w:sz="4" w:space="0"/>
              <w:right w:val="single" w:color="auto" w:sz="4" w:space="0"/>
            </w:tcBorders>
            <w:noWrap w:val="0"/>
            <w:vAlign w:val="center"/>
          </w:tcPr>
          <w:p w14:paraId="51C173C2">
            <w:pPr>
              <w:pStyle w:val="525"/>
              <w:bidi w:val="0"/>
              <w:jc w:val="center"/>
              <w:rPr>
                <w:rFonts w:hint="default"/>
                <w:lang w:eastAsia="zh-CN"/>
              </w:rPr>
            </w:pPr>
            <w:r>
              <w:rPr>
                <w:rFonts w:hint="default"/>
                <w:lang w:eastAsia="zh-CN"/>
              </w:rPr>
              <w:t>15%</w:t>
            </w:r>
          </w:p>
        </w:tc>
        <w:tc>
          <w:tcPr>
            <w:tcW w:w="337" w:type="pct"/>
            <w:tcBorders>
              <w:top w:val="single" w:color="auto" w:sz="4" w:space="0"/>
              <w:left w:val="single" w:color="auto" w:sz="4" w:space="0"/>
              <w:bottom w:val="single" w:color="auto" w:sz="4" w:space="0"/>
              <w:right w:val="single" w:color="auto" w:sz="4" w:space="0"/>
            </w:tcBorders>
            <w:noWrap w:val="0"/>
            <w:vAlign w:val="center"/>
          </w:tcPr>
          <w:p w14:paraId="23CF60E1">
            <w:pPr>
              <w:pStyle w:val="525"/>
              <w:bidi w:val="0"/>
              <w:jc w:val="center"/>
              <w:rPr>
                <w:rFonts w:hint="default"/>
                <w:lang w:eastAsia="zh-CN"/>
              </w:rPr>
            </w:pPr>
            <w:r>
              <w:rPr>
                <w:rFonts w:hint="default"/>
                <w:lang w:val="en-US" w:eastAsia="zh-CN"/>
              </w:rPr>
              <w:t>9</w:t>
            </w:r>
            <w:r>
              <w:rPr>
                <w:rFonts w:hint="default"/>
                <w:lang w:eastAsia="zh-CN"/>
              </w:rPr>
              <w:t>%</w:t>
            </w:r>
          </w:p>
        </w:tc>
        <w:tc>
          <w:tcPr>
            <w:tcW w:w="337" w:type="pct"/>
            <w:tcBorders>
              <w:top w:val="single" w:color="auto" w:sz="4" w:space="0"/>
              <w:left w:val="single" w:color="auto" w:sz="4" w:space="0"/>
              <w:bottom w:val="single" w:color="auto" w:sz="4" w:space="0"/>
              <w:right w:val="single" w:color="auto" w:sz="4" w:space="0"/>
            </w:tcBorders>
            <w:noWrap w:val="0"/>
            <w:vAlign w:val="center"/>
          </w:tcPr>
          <w:p w14:paraId="624E13DB">
            <w:pPr>
              <w:pStyle w:val="525"/>
              <w:bidi w:val="0"/>
              <w:jc w:val="center"/>
              <w:rPr>
                <w:rFonts w:hint="default"/>
                <w:lang w:eastAsia="zh-CN"/>
              </w:rPr>
            </w:pPr>
            <w:r>
              <w:rPr>
                <w:rFonts w:hint="default"/>
                <w:lang w:eastAsia="zh-CN"/>
              </w:rPr>
              <w:t>5%</w:t>
            </w:r>
          </w:p>
        </w:tc>
        <w:tc>
          <w:tcPr>
            <w:tcW w:w="615" w:type="pct"/>
            <w:tcBorders>
              <w:top w:val="single" w:color="auto" w:sz="4" w:space="0"/>
              <w:left w:val="single" w:color="auto" w:sz="4" w:space="0"/>
              <w:bottom w:val="single" w:color="auto" w:sz="4" w:space="0"/>
              <w:right w:val="single" w:color="auto" w:sz="4" w:space="0"/>
            </w:tcBorders>
            <w:noWrap w:val="0"/>
            <w:vAlign w:val="center"/>
          </w:tcPr>
          <w:p w14:paraId="059BEF99">
            <w:pPr>
              <w:pStyle w:val="525"/>
              <w:bidi w:val="0"/>
              <w:jc w:val="center"/>
              <w:rPr>
                <w:rFonts w:hint="default"/>
                <w:lang w:eastAsia="zh-CN"/>
              </w:rPr>
            </w:pPr>
            <w:r>
              <w:rPr>
                <w:rFonts w:hint="default"/>
                <w:lang w:eastAsia="zh-CN"/>
              </w:rPr>
              <w:t>15%</w:t>
            </w:r>
          </w:p>
        </w:tc>
        <w:tc>
          <w:tcPr>
            <w:tcW w:w="424" w:type="pct"/>
            <w:tcBorders>
              <w:top w:val="single" w:color="auto" w:sz="4" w:space="0"/>
              <w:left w:val="single" w:color="auto" w:sz="4" w:space="0"/>
              <w:bottom w:val="single" w:color="auto" w:sz="4" w:space="0"/>
              <w:right w:val="single" w:color="auto" w:sz="4" w:space="0"/>
            </w:tcBorders>
            <w:noWrap w:val="0"/>
            <w:vAlign w:val="center"/>
          </w:tcPr>
          <w:p w14:paraId="20737CCD">
            <w:pPr>
              <w:pStyle w:val="525"/>
              <w:bidi w:val="0"/>
              <w:jc w:val="center"/>
              <w:rPr>
                <w:rFonts w:hint="default"/>
                <w:lang w:eastAsia="zh-CN"/>
              </w:rPr>
            </w:pPr>
            <w:r>
              <w:rPr>
                <w:rFonts w:hint="default"/>
                <w:lang w:eastAsia="zh-CN"/>
              </w:rPr>
              <w:t>1%</w:t>
            </w:r>
          </w:p>
        </w:tc>
        <w:tc>
          <w:tcPr>
            <w:tcW w:w="597" w:type="pct"/>
            <w:tcBorders>
              <w:top w:val="single" w:color="auto" w:sz="4" w:space="0"/>
              <w:left w:val="single" w:color="auto" w:sz="4" w:space="0"/>
              <w:bottom w:val="single" w:color="auto" w:sz="4" w:space="0"/>
              <w:right w:val="single" w:color="auto" w:sz="4" w:space="0"/>
            </w:tcBorders>
            <w:noWrap w:val="0"/>
            <w:vAlign w:val="center"/>
          </w:tcPr>
          <w:p w14:paraId="610E0666">
            <w:pPr>
              <w:pStyle w:val="525"/>
              <w:bidi w:val="0"/>
              <w:jc w:val="center"/>
              <w:rPr>
                <w:rFonts w:hint="default"/>
                <w:lang w:eastAsia="zh-CN"/>
              </w:rPr>
            </w:pPr>
            <w:r>
              <w:rPr>
                <w:rFonts w:hint="default"/>
                <w:lang w:eastAsia="zh-CN"/>
              </w:rPr>
              <w:t>5%</w:t>
            </w:r>
          </w:p>
        </w:tc>
        <w:tc>
          <w:tcPr>
            <w:tcW w:w="375" w:type="pct"/>
            <w:tcBorders>
              <w:top w:val="single" w:color="auto" w:sz="4" w:space="0"/>
              <w:left w:val="single" w:color="auto" w:sz="4" w:space="0"/>
              <w:bottom w:val="single" w:color="auto" w:sz="4" w:space="0"/>
              <w:right w:val="single" w:color="auto" w:sz="4" w:space="0"/>
            </w:tcBorders>
            <w:noWrap w:val="0"/>
            <w:vAlign w:val="center"/>
          </w:tcPr>
          <w:p w14:paraId="346D24F6">
            <w:pPr>
              <w:pStyle w:val="525"/>
              <w:bidi w:val="0"/>
              <w:jc w:val="center"/>
              <w:rPr>
                <w:rFonts w:hint="default"/>
                <w:lang w:eastAsia="zh-CN"/>
              </w:rPr>
            </w:pPr>
            <w:r>
              <w:rPr>
                <w:rFonts w:hint="default"/>
                <w:lang w:eastAsia="zh-CN"/>
              </w:rPr>
              <w:t>100%</w:t>
            </w:r>
          </w:p>
        </w:tc>
        <w:tc>
          <w:tcPr>
            <w:tcW w:w="444" w:type="pct"/>
            <w:tcBorders>
              <w:top w:val="single" w:color="auto" w:sz="4" w:space="0"/>
              <w:left w:val="single" w:color="auto" w:sz="4" w:space="0"/>
              <w:bottom w:val="single" w:color="auto" w:sz="4" w:space="0"/>
              <w:right w:val="single" w:color="auto" w:sz="4" w:space="0"/>
            </w:tcBorders>
            <w:noWrap w:val="0"/>
            <w:vAlign w:val="center"/>
          </w:tcPr>
          <w:p w14:paraId="35AD9D13">
            <w:pPr>
              <w:pStyle w:val="525"/>
              <w:bidi w:val="0"/>
              <w:jc w:val="center"/>
              <w:rPr>
                <w:rFonts w:hint="default"/>
                <w:lang w:eastAsia="zh-CN"/>
              </w:rPr>
            </w:pPr>
            <w:r>
              <w:rPr>
                <w:rFonts w:hint="default"/>
                <w:lang w:eastAsia="zh-CN"/>
              </w:rPr>
              <w:t>18%</w:t>
            </w:r>
          </w:p>
        </w:tc>
      </w:tr>
    </w:tbl>
    <w:p w14:paraId="1398F0CA">
      <w:pPr>
        <w:numPr>
          <w:ilvl w:val="0"/>
          <w:numId w:val="0"/>
        </w:numPr>
        <w:ind w:left="0" w:firstLine="0"/>
        <w:jc w:val="left"/>
        <w:rPr>
          <w:rFonts w:hint="default" w:ascii="Times New Roman" w:hAnsi="Times New Roman" w:cs="Times New Roman"/>
          <w:lang w:eastAsia="zh-CN"/>
        </w:rPr>
      </w:pPr>
    </w:p>
    <w:p w14:paraId="5EE71E08">
      <w:pPr>
        <w:pStyle w:val="259"/>
        <w:bidi w:val="0"/>
        <w:rPr>
          <w:rFonts w:hint="default"/>
          <w:lang w:val="en-US" w:eastAsia="zh-CN"/>
        </w:rPr>
      </w:pPr>
      <w:bookmarkStart w:id="141" w:name="_Toc12639"/>
      <w:bookmarkStart w:id="142" w:name="_Toc1988"/>
      <w:bookmarkStart w:id="143" w:name="_Toc31106"/>
      <w:bookmarkStart w:id="144" w:name="_Toc4627"/>
      <w:bookmarkStart w:id="145" w:name="_Toc20376"/>
      <w:bookmarkStart w:id="146" w:name="_Toc3700"/>
      <w:bookmarkStart w:id="147" w:name="_Toc5080"/>
      <w:bookmarkStart w:id="148" w:name="_Toc20502"/>
      <w:bookmarkStart w:id="149" w:name="_Toc29388"/>
      <w:bookmarkStart w:id="150" w:name="_Toc8227"/>
      <w:r>
        <w:rPr>
          <w:rFonts w:hint="default"/>
          <w:lang w:val="en-US" w:eastAsia="zh-CN"/>
        </w:rPr>
        <w:t>快速育肥</w:t>
      </w:r>
      <w:bookmarkEnd w:id="141"/>
      <w:bookmarkEnd w:id="142"/>
      <w:bookmarkEnd w:id="143"/>
      <w:bookmarkEnd w:id="144"/>
      <w:bookmarkEnd w:id="145"/>
      <w:bookmarkEnd w:id="146"/>
      <w:bookmarkEnd w:id="147"/>
      <w:bookmarkEnd w:id="148"/>
      <w:bookmarkEnd w:id="149"/>
      <w:bookmarkEnd w:id="150"/>
    </w:p>
    <w:p w14:paraId="1151CB8E">
      <w:pPr>
        <w:pStyle w:val="260"/>
        <w:bidi w:val="0"/>
        <w:rPr>
          <w:rFonts w:hint="default"/>
          <w:lang w:val="en-US" w:eastAsia="zh-CN"/>
        </w:rPr>
      </w:pPr>
      <w:bookmarkStart w:id="151" w:name="_Toc25699"/>
      <w:bookmarkStart w:id="152" w:name="_Toc31539"/>
      <w:bookmarkStart w:id="153" w:name="_Toc2512"/>
      <w:r>
        <w:rPr>
          <w:rFonts w:hint="default"/>
          <w:lang w:val="en-US" w:eastAsia="zh-CN"/>
        </w:rPr>
        <w:t>育肥期：断奶至出栏</w:t>
      </w:r>
      <w:bookmarkEnd w:id="151"/>
      <w:bookmarkEnd w:id="152"/>
      <w:bookmarkEnd w:id="153"/>
    </w:p>
    <w:p w14:paraId="78082CF3">
      <w:pPr>
        <w:pStyle w:val="261"/>
        <w:bidi w:val="0"/>
        <w:rPr>
          <w:rFonts w:hint="default"/>
          <w:lang w:val="en-US" w:eastAsia="zh-CN"/>
        </w:rPr>
      </w:pPr>
      <w:r>
        <w:rPr>
          <w:rFonts w:hint="default"/>
          <w:lang w:val="en-US" w:eastAsia="zh-CN"/>
        </w:rPr>
        <w:t>出栏时间的选择</w:t>
      </w:r>
    </w:p>
    <w:p w14:paraId="72F992C8">
      <w:pPr>
        <w:pStyle w:val="258"/>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spacing w:before="156" w:after="156"/>
        <w:ind w:leftChars="0"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育肥牛脖子横截面由椭圆形长成圆筒型时，育肥牛已生长充分，方可出栏。</w:t>
      </w:r>
    </w:p>
    <w:p w14:paraId="4CEDBAC1">
      <w:pPr>
        <w:pStyle w:val="261"/>
        <w:bidi w:val="0"/>
        <w:rPr>
          <w:rFonts w:hint="default"/>
          <w:lang w:val="en-US" w:eastAsia="zh-CN"/>
        </w:rPr>
      </w:pPr>
      <w:r>
        <w:rPr>
          <w:rFonts w:hint="default"/>
          <w:lang w:val="en-US" w:eastAsia="zh-CN"/>
        </w:rPr>
        <w:t>饲养方式</w:t>
      </w:r>
    </w:p>
    <w:p w14:paraId="411FF879">
      <w:pPr>
        <w:pStyle w:val="258"/>
        <w:keepNext w:val="0"/>
        <w:keepLines w:val="0"/>
        <w:pageBreakBefore w:val="0"/>
        <w:widowControl/>
        <w:numPr>
          <w:ilvl w:val="0"/>
          <w:numId w:val="0"/>
        </w:numPr>
        <w:tabs>
          <w:tab w:val="center" w:pos="4201"/>
          <w:tab w:val="right" w:leader="dot" w:pos="9298"/>
        </w:tabs>
        <w:kinsoku/>
        <w:wordWrap/>
        <w:overflowPunct/>
        <w:topLinePunct w:val="0"/>
        <w:bidi w:val="0"/>
        <w:adjustRightInd/>
        <w:snapToGrid/>
        <w:spacing w:before="156" w:after="156" w:line="360" w:lineRule="exact"/>
        <w:ind w:firstLine="420" w:firstLineChars="200"/>
        <w:textAlignment w:val="auto"/>
        <w:rPr>
          <w:rFonts w:hint="default" w:ascii="Times New Roman" w:hAnsi="Times New Roman" w:cs="Times New Roman"/>
          <w:lang w:val="en-US" w:eastAsia="zh-CN"/>
        </w:rPr>
      </w:pPr>
      <w:r>
        <w:rPr>
          <w:rFonts w:hint="default" w:ascii="Times New Roman" w:hAnsi="Times New Roman" w:eastAsia="宋体" w:cs="Times New Roman"/>
          <w:sz w:val="21"/>
          <w:lang w:val="en-US" w:eastAsia="zh-CN" w:bidi="ar-SA"/>
        </w:rPr>
        <w:t>短绳</w:t>
      </w:r>
      <w:r>
        <w:rPr>
          <w:rFonts w:hint="default" w:ascii="Times New Roman" w:hAnsi="Times New Roman" w:cs="Times New Roman"/>
          <w:sz w:val="21"/>
          <w:lang w:val="en-US" w:eastAsia="zh-CN" w:bidi="ar-SA"/>
        </w:rPr>
        <w:t>拴</w:t>
      </w:r>
      <w:r>
        <w:rPr>
          <w:rFonts w:hint="default" w:ascii="Times New Roman" w:hAnsi="Times New Roman" w:eastAsia="宋体" w:cs="Times New Roman"/>
          <w:sz w:val="21"/>
          <w:lang w:val="en-US" w:eastAsia="zh-CN" w:bidi="ar-SA"/>
        </w:rPr>
        <w:t>养</w:t>
      </w:r>
      <w:r>
        <w:rPr>
          <w:rFonts w:hint="default" w:ascii="Times New Roman" w:hAnsi="Times New Roman" w:cs="Times New Roman"/>
          <w:sz w:val="21"/>
          <w:lang w:val="en-US" w:eastAsia="zh-CN" w:bidi="ar-SA"/>
        </w:rPr>
        <w:t>，减少牛的活动量，有利于育肥牛营养的沉积。</w:t>
      </w:r>
    </w:p>
    <w:p w14:paraId="4C49A1BD">
      <w:pPr>
        <w:pStyle w:val="261"/>
        <w:bidi w:val="0"/>
        <w:rPr>
          <w:rFonts w:hint="default"/>
          <w:lang w:val="en-US" w:eastAsia="zh-CN"/>
        </w:rPr>
      </w:pPr>
      <w:r>
        <w:rPr>
          <w:rFonts w:hint="default"/>
          <w:lang w:val="en-US" w:eastAsia="zh-CN"/>
        </w:rPr>
        <w:t>饲喂次数</w:t>
      </w:r>
    </w:p>
    <w:p w14:paraId="0D9C8385">
      <w:pPr>
        <w:pStyle w:val="258"/>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spacing w:before="156" w:after="156"/>
        <w:ind w:leftChars="0" w:firstLine="420" w:firstLineChars="200"/>
        <w:textAlignment w:val="auto"/>
        <w:outlineLvl w:val="9"/>
        <w:rPr>
          <w:rFonts w:hint="default" w:ascii="Times New Roman" w:hAnsi="Times New Roman" w:cs="Times New Roman"/>
          <w:lang w:val="en-US" w:eastAsia="zh-CN"/>
        </w:rPr>
      </w:pPr>
      <w:r>
        <w:rPr>
          <w:rFonts w:hint="default" w:ascii="Times New Roman" w:hAnsi="Times New Roman" w:eastAsia="宋体" w:cs="Times New Roman"/>
          <w:sz w:val="21"/>
          <w:lang w:val="en-US" w:eastAsia="zh-CN" w:bidi="ar-SA"/>
        </w:rPr>
        <w:t>每日饲喂2</w:t>
      </w:r>
      <w:r>
        <w:rPr>
          <w:rFonts w:hint="eastAsia" w:ascii="Times New Roman" w:cs="Times New Roman"/>
          <w:sz w:val="21"/>
          <w:lang w:val="en-US" w:eastAsia="zh-CN" w:bidi="ar-SA"/>
        </w:rPr>
        <w:t>～</w:t>
      </w:r>
      <w:r>
        <w:rPr>
          <w:rFonts w:hint="default" w:ascii="Times New Roman" w:hAnsi="Times New Roman" w:eastAsia="宋体" w:cs="Times New Roman"/>
          <w:sz w:val="21"/>
          <w:lang w:val="en-US" w:eastAsia="zh-CN" w:bidi="ar-SA"/>
        </w:rPr>
        <w:t>3次，每次采食不低于2小时，晚上加一次夜草。</w:t>
      </w:r>
    </w:p>
    <w:p w14:paraId="13645683">
      <w:pPr>
        <w:pStyle w:val="261"/>
        <w:bidi w:val="0"/>
        <w:rPr>
          <w:rFonts w:hint="default"/>
          <w:lang w:val="en-US" w:eastAsia="zh-CN"/>
        </w:rPr>
      </w:pPr>
      <w:r>
        <w:rPr>
          <w:rFonts w:hint="default"/>
          <w:lang w:val="en-US" w:eastAsia="zh-CN"/>
        </w:rPr>
        <w:t>精料喂量</w:t>
      </w:r>
    </w:p>
    <w:p w14:paraId="686A56B8">
      <w:pPr>
        <w:pStyle w:val="258"/>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spacing w:before="156" w:after="156"/>
        <w:ind w:leftChars="0"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sz w:val="21"/>
          <w:lang w:val="en-US" w:eastAsia="zh-CN" w:bidi="ar-SA"/>
        </w:rPr>
        <w:t>每头牛精料</w:t>
      </w:r>
      <w:r>
        <w:rPr>
          <w:rFonts w:hint="default" w:ascii="Times New Roman" w:hAnsi="Times New Roman" w:eastAsia="宋体" w:cs="Times New Roman"/>
          <w:sz w:val="21"/>
          <w:lang w:val="en-US" w:eastAsia="zh-CN" w:bidi="ar-SA"/>
        </w:rPr>
        <w:t>日喂</w:t>
      </w:r>
      <w:r>
        <w:rPr>
          <w:rFonts w:hint="default" w:ascii="Times New Roman" w:hAnsi="Times New Roman" w:cs="Times New Roman"/>
          <w:sz w:val="21"/>
          <w:lang w:val="en-US" w:eastAsia="zh-CN" w:bidi="ar-SA"/>
        </w:rPr>
        <w:t>量按</w:t>
      </w:r>
      <w:r>
        <w:rPr>
          <w:rFonts w:hint="default" w:ascii="Times New Roman" w:hAnsi="Times New Roman" w:eastAsia="宋体" w:cs="Times New Roman"/>
          <w:sz w:val="21"/>
          <w:lang w:val="en-US" w:eastAsia="zh-CN" w:bidi="ar-SA"/>
        </w:rPr>
        <w:t>牛体重的1</w:t>
      </w:r>
      <w:r>
        <w:rPr>
          <w:rFonts w:hint="eastAsia" w:ascii="Times New Roman" w:cs="Times New Roman"/>
          <w:sz w:val="21"/>
          <w:lang w:val="en-US" w:eastAsia="zh-CN" w:bidi="ar-SA"/>
        </w:rPr>
        <w:t>～</w:t>
      </w:r>
      <w:r>
        <w:rPr>
          <w:rFonts w:hint="default" w:ascii="Times New Roman" w:hAnsi="Times New Roman" w:eastAsia="宋体" w:cs="Times New Roman"/>
          <w:sz w:val="21"/>
          <w:lang w:val="en-US" w:eastAsia="zh-CN" w:bidi="ar-SA"/>
        </w:rPr>
        <w:t>1.5%</w:t>
      </w:r>
      <w:r>
        <w:rPr>
          <w:rFonts w:hint="default" w:ascii="Times New Roman" w:hAnsi="Times New Roman" w:cs="Times New Roman"/>
          <w:sz w:val="21"/>
          <w:lang w:val="en-US" w:eastAsia="zh-CN" w:bidi="ar-SA"/>
        </w:rPr>
        <w:t>投喂。</w:t>
      </w:r>
    </w:p>
    <w:p w14:paraId="469D2B62">
      <w:pPr>
        <w:pStyle w:val="261"/>
        <w:bidi w:val="0"/>
        <w:rPr>
          <w:rFonts w:hint="default"/>
          <w:lang w:val="en-US" w:eastAsia="zh-CN"/>
        </w:rPr>
      </w:pPr>
      <w:r>
        <w:rPr>
          <w:rFonts w:hint="default"/>
          <w:lang w:val="en-US" w:eastAsia="zh-CN"/>
        </w:rPr>
        <w:t>粗饲料</w:t>
      </w:r>
    </w:p>
    <w:p w14:paraId="5EA0FDB1">
      <w:pPr>
        <w:pStyle w:val="258"/>
        <w:keepNext w:val="0"/>
        <w:keepLines w:val="0"/>
        <w:pageBreakBefore w:val="0"/>
        <w:widowControl/>
        <w:numPr>
          <w:ilvl w:val="0"/>
          <w:numId w:val="0"/>
        </w:numPr>
        <w:tabs>
          <w:tab w:val="center" w:pos="4201"/>
          <w:tab w:val="right" w:leader="dot" w:pos="9298"/>
        </w:tabs>
        <w:kinsoku/>
        <w:wordWrap/>
        <w:overflowPunct/>
        <w:topLinePunct w:val="0"/>
        <w:bidi w:val="0"/>
        <w:adjustRightInd/>
        <w:snapToGrid/>
        <w:spacing w:before="156" w:after="156" w:line="360" w:lineRule="exact"/>
        <w:ind w:leftChars="0" w:firstLine="420" w:firstLineChars="200"/>
        <w:textAlignment w:val="auto"/>
        <w:rPr>
          <w:rFonts w:hint="default" w:ascii="Times New Roman" w:hAnsi="Times New Roman" w:eastAsia="宋体" w:cs="Times New Roman"/>
          <w:sz w:val="21"/>
          <w:lang w:val="en-US" w:eastAsia="zh-CN" w:bidi="ar-SA"/>
        </w:rPr>
      </w:pPr>
      <w:r>
        <w:rPr>
          <w:rFonts w:hint="default" w:ascii="Times New Roman" w:hAnsi="Times New Roman" w:cs="Times New Roman"/>
          <w:sz w:val="21"/>
          <w:lang w:val="en-US" w:eastAsia="zh-CN" w:bidi="ar-SA"/>
        </w:rPr>
        <w:t>粗饲料</w:t>
      </w:r>
      <w:r>
        <w:rPr>
          <w:rFonts w:hint="default" w:ascii="Times New Roman" w:hAnsi="Times New Roman" w:eastAsia="宋体" w:cs="Times New Roman"/>
          <w:sz w:val="21"/>
          <w:lang w:val="en-US" w:eastAsia="zh-CN" w:bidi="ar-SA"/>
        </w:rPr>
        <w:t>自由采食。</w:t>
      </w:r>
    </w:p>
    <w:p w14:paraId="492B7B48">
      <w:pPr>
        <w:pStyle w:val="261"/>
        <w:bidi w:val="0"/>
        <w:rPr>
          <w:rFonts w:hint="default"/>
          <w:lang w:val="en-US" w:eastAsia="zh-CN"/>
        </w:rPr>
      </w:pPr>
      <w:r>
        <w:rPr>
          <w:rFonts w:hint="default"/>
          <w:lang w:val="en-US" w:eastAsia="zh-CN"/>
        </w:rPr>
        <w:t>日粮饲喂原则</w:t>
      </w:r>
    </w:p>
    <w:p w14:paraId="7D6A04A9">
      <w:pPr>
        <w:pStyle w:val="258"/>
        <w:keepNext w:val="0"/>
        <w:keepLines w:val="0"/>
        <w:pageBreakBefore w:val="0"/>
        <w:widowControl/>
        <w:numPr>
          <w:ilvl w:val="0"/>
          <w:numId w:val="0"/>
        </w:numPr>
        <w:tabs>
          <w:tab w:val="center" w:pos="4201"/>
          <w:tab w:val="right" w:leader="dot" w:pos="9298"/>
        </w:tabs>
        <w:kinsoku/>
        <w:wordWrap/>
        <w:overflowPunct/>
        <w:topLinePunct w:val="0"/>
        <w:bidi w:val="0"/>
        <w:adjustRightInd/>
        <w:snapToGrid/>
        <w:spacing w:before="156" w:after="156" w:line="360" w:lineRule="exact"/>
        <w:ind w:leftChars="0" w:firstLine="420" w:firstLineChars="200"/>
        <w:textAlignment w:val="auto"/>
        <w:rPr>
          <w:rFonts w:hint="default" w:ascii="Times New Roman" w:hAnsi="Times New Roman" w:eastAsia="宋体" w:cs="Times New Roman"/>
          <w:sz w:val="21"/>
          <w:lang w:val="en-US" w:eastAsia="zh-CN" w:bidi="ar-SA"/>
        </w:rPr>
      </w:pPr>
      <w:r>
        <w:rPr>
          <w:rFonts w:hint="default" w:ascii="Times New Roman" w:hAnsi="Times New Roman" w:eastAsia="宋体" w:cs="Times New Roman"/>
          <w:sz w:val="21"/>
          <w:lang w:val="en-US" w:eastAsia="zh-CN" w:bidi="ar-SA"/>
        </w:rPr>
        <w:t>按牛的干物质采食量最大化原则执行。</w:t>
      </w:r>
    </w:p>
    <w:p w14:paraId="01875A74">
      <w:pPr>
        <w:pStyle w:val="261"/>
        <w:bidi w:val="0"/>
        <w:rPr>
          <w:rFonts w:hint="default"/>
          <w:lang w:val="en-US" w:eastAsia="zh-CN"/>
        </w:rPr>
      </w:pPr>
      <w:r>
        <w:rPr>
          <w:rFonts w:hint="default"/>
          <w:lang w:val="en-US" w:eastAsia="zh-CN"/>
        </w:rPr>
        <w:t>饲喂方法</w:t>
      </w:r>
    </w:p>
    <w:p w14:paraId="374B5741">
      <w:pPr>
        <w:pStyle w:val="258"/>
        <w:keepNext w:val="0"/>
        <w:keepLines w:val="0"/>
        <w:pageBreakBefore w:val="0"/>
        <w:widowControl/>
        <w:numPr>
          <w:ilvl w:val="0"/>
          <w:numId w:val="0"/>
        </w:numPr>
        <w:tabs>
          <w:tab w:val="center" w:pos="4201"/>
          <w:tab w:val="right" w:leader="dot" w:pos="9298"/>
        </w:tabs>
        <w:kinsoku/>
        <w:wordWrap/>
        <w:overflowPunct/>
        <w:topLinePunct w:val="0"/>
        <w:bidi w:val="0"/>
        <w:adjustRightInd/>
        <w:snapToGrid/>
        <w:spacing w:before="156" w:after="156" w:line="360" w:lineRule="exact"/>
        <w:ind w:leftChars="0" w:firstLine="420" w:firstLineChars="200"/>
        <w:textAlignment w:val="auto"/>
        <w:rPr>
          <w:rFonts w:hint="default" w:ascii="Times New Roman" w:hAnsi="Times New Roman" w:eastAsia="宋体" w:cs="Times New Roman"/>
          <w:sz w:val="21"/>
          <w:lang w:val="en-US" w:eastAsia="zh-CN" w:bidi="ar-SA"/>
        </w:rPr>
      </w:pPr>
      <w:r>
        <w:rPr>
          <w:rFonts w:hint="default" w:ascii="Times New Roman" w:hAnsi="Times New Roman" w:eastAsia="宋体" w:cs="Times New Roman"/>
          <w:sz w:val="21"/>
          <w:lang w:val="en-US" w:eastAsia="zh-CN" w:bidi="ar-SA"/>
        </w:rPr>
        <w:t>先粗后精、少喂勤添、 先干后湿、先喂后饮</w:t>
      </w:r>
      <w:r>
        <w:rPr>
          <w:rFonts w:hint="default" w:ascii="Times New Roman" w:hAnsi="Times New Roman" w:cs="Times New Roman"/>
          <w:sz w:val="21"/>
          <w:lang w:val="en-US" w:eastAsia="zh-CN" w:bidi="ar-SA"/>
        </w:rPr>
        <w:t>；</w:t>
      </w:r>
      <w:r>
        <w:rPr>
          <w:rFonts w:hint="default" w:ascii="Times New Roman" w:hAnsi="Times New Roman" w:eastAsia="宋体" w:cs="Times New Roman"/>
          <w:sz w:val="21"/>
          <w:lang w:val="en-US" w:eastAsia="zh-CN" w:bidi="ar-SA"/>
        </w:rPr>
        <w:t>有条件的，最好使用全混合日粮（TMR）自由采食。</w:t>
      </w:r>
    </w:p>
    <w:p w14:paraId="59514D56">
      <w:pPr>
        <w:pStyle w:val="261"/>
        <w:bidi w:val="0"/>
        <w:rPr>
          <w:rFonts w:hint="default"/>
          <w:lang w:val="en-US" w:eastAsia="zh-CN"/>
        </w:rPr>
      </w:pPr>
      <w:r>
        <w:rPr>
          <w:rFonts w:hint="default"/>
          <w:lang w:val="en-US" w:eastAsia="zh-CN"/>
        </w:rPr>
        <w:t>清洁饮水</w:t>
      </w:r>
    </w:p>
    <w:p w14:paraId="70CB176B">
      <w:pPr>
        <w:pStyle w:val="258"/>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after="144" w:line="360" w:lineRule="exact"/>
        <w:ind w:firstLineChars="200"/>
        <w:textAlignment w:val="auto"/>
        <w:rPr>
          <w:rFonts w:hint="default" w:ascii="Times New Roman" w:hAnsi="Times New Roman" w:eastAsia="宋体" w:cs="Times New Roman"/>
          <w:sz w:val="21"/>
          <w:lang w:val="en-US" w:eastAsia="zh-CN" w:bidi="ar-SA"/>
        </w:rPr>
      </w:pPr>
      <w:r>
        <w:rPr>
          <w:rFonts w:hint="default" w:ascii="Times New Roman" w:hAnsi="Times New Roman" w:eastAsia="宋体" w:cs="Times New Roman"/>
          <w:sz w:val="21"/>
          <w:lang w:val="en-US" w:eastAsia="zh-CN" w:bidi="ar-SA"/>
        </w:rPr>
        <w:t>每日饮水2</w:t>
      </w:r>
      <w:r>
        <w:rPr>
          <w:rFonts w:hint="eastAsia" w:ascii="Times New Roman" w:cs="Times New Roman"/>
          <w:sz w:val="21"/>
          <w:lang w:val="en-US" w:eastAsia="zh-CN" w:bidi="ar-SA"/>
        </w:rPr>
        <w:t>～</w:t>
      </w:r>
      <w:r>
        <w:rPr>
          <w:rFonts w:hint="default" w:ascii="Times New Roman" w:hAnsi="Times New Roman" w:eastAsia="宋体" w:cs="Times New Roman"/>
          <w:sz w:val="21"/>
          <w:lang w:val="en-US" w:eastAsia="zh-CN" w:bidi="ar-SA"/>
        </w:rPr>
        <w:t>3次或自由饮水</w:t>
      </w:r>
      <w:r>
        <w:rPr>
          <w:rFonts w:hint="default" w:ascii="Times New Roman" w:hAnsi="Times New Roman" w:cs="Times New Roman"/>
          <w:sz w:val="21"/>
          <w:lang w:val="en-US" w:eastAsia="zh-CN" w:bidi="ar-SA"/>
        </w:rPr>
        <w:t>，</w:t>
      </w:r>
      <w:r>
        <w:rPr>
          <w:rFonts w:hint="default" w:ascii="Times New Roman" w:hAnsi="Times New Roman" w:cs="Times New Roman"/>
          <w:lang w:eastAsia="zh-CN"/>
        </w:rPr>
        <w:t>冬季宜饮温水，水质应符合NY 5027要求。</w:t>
      </w:r>
    </w:p>
    <w:p w14:paraId="7F21CAA8">
      <w:pPr>
        <w:pStyle w:val="261"/>
        <w:bidi w:val="0"/>
        <w:rPr>
          <w:rFonts w:hint="default"/>
          <w:lang w:val="en-US" w:eastAsia="zh-CN"/>
        </w:rPr>
      </w:pPr>
      <w:r>
        <w:rPr>
          <w:rFonts w:hint="default"/>
          <w:lang w:val="en-US" w:eastAsia="zh-CN"/>
        </w:rPr>
        <w:t>新鲜白酒糟</w:t>
      </w:r>
    </w:p>
    <w:p w14:paraId="43B155D5">
      <w:pPr>
        <w:pStyle w:val="258"/>
        <w:keepNext w:val="0"/>
        <w:keepLines w:val="0"/>
        <w:pageBreakBefore w:val="0"/>
        <w:widowControl/>
        <w:numPr>
          <w:ilvl w:val="0"/>
          <w:numId w:val="0"/>
        </w:numPr>
        <w:tabs>
          <w:tab w:val="center" w:pos="4201"/>
          <w:tab w:val="right" w:leader="dot" w:pos="9298"/>
        </w:tabs>
        <w:kinsoku/>
        <w:wordWrap/>
        <w:overflowPunct/>
        <w:topLinePunct w:val="0"/>
        <w:bidi w:val="0"/>
        <w:adjustRightInd/>
        <w:snapToGrid/>
        <w:spacing w:before="156" w:after="156" w:line="360" w:lineRule="exact"/>
        <w:ind w:leftChars="0" w:firstLine="420" w:firstLineChars="200"/>
        <w:textAlignment w:val="auto"/>
        <w:rPr>
          <w:rFonts w:hint="default" w:ascii="Times New Roman" w:hAnsi="Times New Roman" w:eastAsia="宋体" w:cs="Times New Roman"/>
          <w:sz w:val="21"/>
          <w:lang w:val="en-US" w:eastAsia="zh-CN" w:bidi="ar-SA"/>
        </w:rPr>
      </w:pPr>
      <w:r>
        <w:rPr>
          <w:rFonts w:hint="default" w:ascii="Times New Roman" w:hAnsi="Times New Roman" w:eastAsia="宋体" w:cs="Times New Roman"/>
          <w:sz w:val="21"/>
          <w:lang w:val="en-US" w:eastAsia="zh-CN" w:bidi="ar-SA"/>
        </w:rPr>
        <w:t>日饲喂</w:t>
      </w:r>
      <w:r>
        <w:rPr>
          <w:rFonts w:hint="default" w:ascii="Times New Roman" w:hAnsi="Times New Roman" w:cs="Times New Roman"/>
          <w:sz w:val="21"/>
          <w:lang w:val="en-US" w:eastAsia="zh-CN" w:bidi="ar-SA"/>
        </w:rPr>
        <w:t>量按6月龄以上</w:t>
      </w:r>
      <w:r>
        <w:rPr>
          <w:rFonts w:hint="default" w:ascii="Times New Roman" w:hAnsi="Times New Roman" w:eastAsia="宋体" w:cs="Times New Roman"/>
          <w:sz w:val="21"/>
          <w:lang w:val="en-US" w:eastAsia="zh-CN" w:bidi="ar-SA"/>
        </w:rPr>
        <w:t>小牛</w:t>
      </w:r>
      <w:r>
        <w:rPr>
          <w:rFonts w:hint="default" w:ascii="Times New Roman" w:hAnsi="Times New Roman" w:cs="Times New Roman"/>
          <w:sz w:val="21"/>
          <w:lang w:val="en-US" w:eastAsia="zh-CN" w:bidi="ar-SA"/>
        </w:rPr>
        <w:t>每头</w:t>
      </w:r>
      <w:r>
        <w:rPr>
          <w:rFonts w:hint="default" w:ascii="Times New Roman" w:hAnsi="Times New Roman" w:eastAsia="宋体" w:cs="Times New Roman"/>
          <w:sz w:val="21"/>
          <w:lang w:val="en-US" w:eastAsia="zh-CN" w:bidi="ar-SA"/>
        </w:rPr>
        <w:t>2</w:t>
      </w:r>
      <w:r>
        <w:rPr>
          <w:rFonts w:hint="default" w:ascii="Times New Roman" w:hAnsi="Times New Roman" w:cs="Times New Roman"/>
          <w:sz w:val="21"/>
          <w:lang w:val="en-US" w:eastAsia="zh-CN" w:bidi="ar-SA"/>
        </w:rPr>
        <w:t>Kg</w:t>
      </w:r>
      <w:r>
        <w:rPr>
          <w:rFonts w:hint="default" w:ascii="Times New Roman" w:hAnsi="Times New Roman" w:eastAsia="宋体" w:cs="Times New Roman"/>
          <w:sz w:val="21"/>
          <w:lang w:val="en-US" w:eastAsia="zh-CN" w:bidi="ar-SA"/>
        </w:rPr>
        <w:t>，大牛</w:t>
      </w:r>
      <w:r>
        <w:rPr>
          <w:rFonts w:hint="default" w:ascii="Times New Roman" w:hAnsi="Times New Roman" w:cs="Times New Roman"/>
          <w:sz w:val="21"/>
          <w:lang w:val="en-US" w:eastAsia="zh-CN" w:bidi="ar-SA"/>
        </w:rPr>
        <w:t>每头</w:t>
      </w:r>
      <w:r>
        <w:rPr>
          <w:rFonts w:hint="default" w:ascii="Times New Roman" w:hAnsi="Times New Roman" w:eastAsia="宋体" w:cs="Times New Roman"/>
          <w:sz w:val="21"/>
          <w:lang w:val="en-US" w:eastAsia="zh-CN" w:bidi="ar-SA"/>
        </w:rPr>
        <w:t>不超过6</w:t>
      </w:r>
      <w:r>
        <w:rPr>
          <w:rFonts w:hint="eastAsia" w:ascii="Times New Roman" w:cs="Times New Roman"/>
          <w:sz w:val="21"/>
          <w:lang w:val="en-US" w:eastAsia="zh-CN" w:bidi="ar-SA"/>
        </w:rPr>
        <w:t>～</w:t>
      </w:r>
      <w:r>
        <w:rPr>
          <w:rFonts w:hint="default" w:ascii="Times New Roman" w:hAnsi="Times New Roman" w:eastAsia="宋体" w:cs="Times New Roman"/>
          <w:sz w:val="21"/>
          <w:lang w:val="en-US" w:eastAsia="zh-CN" w:bidi="ar-SA"/>
        </w:rPr>
        <w:t>8</w:t>
      </w:r>
      <w:r>
        <w:rPr>
          <w:rFonts w:hint="default" w:ascii="Times New Roman" w:hAnsi="Times New Roman" w:cs="Times New Roman"/>
          <w:sz w:val="21"/>
          <w:lang w:val="en-US" w:eastAsia="zh-CN" w:bidi="ar-SA"/>
        </w:rPr>
        <w:t>Kg投喂。</w:t>
      </w:r>
    </w:p>
    <w:p w14:paraId="4F11BD8C">
      <w:pPr>
        <w:pStyle w:val="261"/>
        <w:bidi w:val="0"/>
        <w:rPr>
          <w:rFonts w:hint="default"/>
          <w:lang w:val="en-US" w:eastAsia="zh-CN"/>
        </w:rPr>
      </w:pPr>
      <w:r>
        <w:rPr>
          <w:rFonts w:hint="default"/>
          <w:lang w:val="en-US" w:eastAsia="zh-CN"/>
        </w:rPr>
        <w:t xml:space="preserve"> 清扫刷拭</w:t>
      </w:r>
    </w:p>
    <w:p w14:paraId="64033C43">
      <w:pPr>
        <w:pStyle w:val="258"/>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spacing w:before="156" w:after="156"/>
        <w:ind w:leftChars="0"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sz w:val="21"/>
          <w:lang w:val="en-US" w:eastAsia="zh-CN" w:bidi="ar-SA"/>
        </w:rPr>
        <w:t>每天</w:t>
      </w:r>
      <w:r>
        <w:rPr>
          <w:rFonts w:hint="default" w:ascii="Times New Roman" w:hAnsi="Times New Roman" w:eastAsia="宋体" w:cs="Times New Roman"/>
          <w:sz w:val="21"/>
          <w:lang w:val="en-US" w:eastAsia="zh-CN" w:bidi="ar-SA"/>
        </w:rPr>
        <w:t>清理</w:t>
      </w:r>
      <w:r>
        <w:rPr>
          <w:rFonts w:hint="default" w:ascii="Times New Roman" w:hAnsi="Times New Roman" w:cs="Times New Roman"/>
          <w:sz w:val="21"/>
          <w:lang w:val="en-US" w:eastAsia="zh-CN" w:bidi="ar-SA"/>
        </w:rPr>
        <w:t>牛只</w:t>
      </w:r>
      <w:r>
        <w:rPr>
          <w:rFonts w:hint="default" w:ascii="Times New Roman" w:hAnsi="Times New Roman" w:eastAsia="宋体" w:cs="Times New Roman"/>
          <w:sz w:val="21"/>
          <w:lang w:val="en-US" w:eastAsia="zh-CN" w:bidi="ar-SA"/>
        </w:rPr>
        <w:t>皮毛</w:t>
      </w:r>
      <w:r>
        <w:rPr>
          <w:rFonts w:hint="default" w:ascii="Times New Roman" w:hAnsi="Times New Roman" w:cs="Times New Roman"/>
          <w:sz w:val="21"/>
          <w:lang w:val="en-US" w:eastAsia="zh-CN" w:bidi="ar-SA"/>
        </w:rPr>
        <w:t>，促进皮肤血液循环，</w:t>
      </w:r>
      <w:r>
        <w:rPr>
          <w:rFonts w:hint="default" w:ascii="Times New Roman" w:hAnsi="Times New Roman" w:eastAsia="宋体" w:cs="Times New Roman"/>
          <w:sz w:val="21"/>
          <w:lang w:val="en-US" w:eastAsia="zh-CN" w:bidi="ar-SA"/>
        </w:rPr>
        <w:t>解痒</w:t>
      </w:r>
      <w:r>
        <w:rPr>
          <w:rFonts w:hint="default" w:ascii="Times New Roman" w:hAnsi="Times New Roman" w:cs="Times New Roman"/>
          <w:sz w:val="21"/>
          <w:lang w:val="en-US" w:eastAsia="zh-CN" w:bidi="ar-SA"/>
        </w:rPr>
        <w:t>，有利于生长。</w:t>
      </w:r>
    </w:p>
    <w:p w14:paraId="27ADB3D1">
      <w:pPr>
        <w:pStyle w:val="261"/>
        <w:bidi w:val="0"/>
        <w:rPr>
          <w:rFonts w:hint="default"/>
          <w:lang w:val="en-US" w:eastAsia="zh-CN"/>
        </w:rPr>
      </w:pPr>
      <w:r>
        <w:rPr>
          <w:rFonts w:hint="default"/>
          <w:lang w:val="en-US" w:eastAsia="zh-CN"/>
        </w:rPr>
        <w:t>通风保温</w:t>
      </w:r>
    </w:p>
    <w:p w14:paraId="3939E5FC">
      <w:pPr>
        <w:pStyle w:val="258"/>
        <w:keepNext w:val="0"/>
        <w:keepLines w:val="0"/>
        <w:pageBreakBefore w:val="0"/>
        <w:widowControl/>
        <w:numPr>
          <w:ilvl w:val="0"/>
          <w:numId w:val="0"/>
        </w:numPr>
        <w:tabs>
          <w:tab w:val="center" w:pos="4201"/>
          <w:tab w:val="right" w:leader="dot" w:pos="9298"/>
        </w:tabs>
        <w:kinsoku/>
        <w:wordWrap/>
        <w:overflowPunct/>
        <w:topLinePunct w:val="0"/>
        <w:bidi w:val="0"/>
        <w:adjustRightInd/>
        <w:snapToGrid/>
        <w:spacing w:before="156" w:after="156" w:line="360" w:lineRule="exact"/>
        <w:ind w:leftChars="0" w:firstLine="420" w:firstLineChars="200"/>
        <w:textAlignment w:val="auto"/>
        <w:rPr>
          <w:rFonts w:hint="default" w:ascii="Times New Roman" w:hAnsi="Times New Roman" w:eastAsia="宋体" w:cs="Times New Roman"/>
          <w:sz w:val="21"/>
          <w:lang w:val="en-US" w:eastAsia="zh-CN" w:bidi="ar-SA"/>
        </w:rPr>
      </w:pPr>
      <w:r>
        <w:rPr>
          <w:rFonts w:hint="default" w:ascii="Times New Roman" w:hAnsi="Times New Roman" w:eastAsia="宋体" w:cs="Times New Roman"/>
          <w:sz w:val="21"/>
          <w:lang w:val="en-US" w:eastAsia="zh-CN" w:bidi="ar-SA"/>
        </w:rPr>
        <w:t>保持舍内空气清新，冬暖夏凉。</w:t>
      </w:r>
    </w:p>
    <w:p w14:paraId="7C507A5A">
      <w:pPr>
        <w:pStyle w:val="261"/>
        <w:bidi w:val="0"/>
        <w:rPr>
          <w:rFonts w:hint="default"/>
          <w:lang w:val="en-US" w:eastAsia="zh-CN"/>
        </w:rPr>
      </w:pPr>
      <w:r>
        <w:rPr>
          <w:rFonts w:hint="default"/>
          <w:lang w:val="en-US" w:eastAsia="zh-CN"/>
        </w:rPr>
        <w:t>清扫牛舍</w:t>
      </w:r>
    </w:p>
    <w:p w14:paraId="3D5DB9C2">
      <w:pPr>
        <w:pStyle w:val="258"/>
        <w:keepNext w:val="0"/>
        <w:keepLines w:val="0"/>
        <w:pageBreakBefore w:val="0"/>
        <w:widowControl/>
        <w:numPr>
          <w:ilvl w:val="0"/>
          <w:numId w:val="0"/>
        </w:numPr>
        <w:tabs>
          <w:tab w:val="center" w:pos="4201"/>
          <w:tab w:val="right" w:leader="dot" w:pos="9298"/>
        </w:tabs>
        <w:kinsoku/>
        <w:wordWrap/>
        <w:overflowPunct/>
        <w:topLinePunct w:val="0"/>
        <w:bidi w:val="0"/>
        <w:adjustRightInd/>
        <w:snapToGrid/>
        <w:spacing w:before="156" w:after="156" w:line="360" w:lineRule="exact"/>
        <w:ind w:leftChars="0" w:firstLine="420" w:firstLineChars="200"/>
        <w:textAlignment w:val="auto"/>
        <w:rPr>
          <w:rFonts w:hint="default" w:ascii="Times New Roman" w:hAnsi="Times New Roman" w:eastAsia="宋体" w:cs="Times New Roman"/>
          <w:sz w:val="21"/>
          <w:lang w:val="en-US" w:eastAsia="zh-CN" w:bidi="ar-SA"/>
        </w:rPr>
      </w:pPr>
      <w:r>
        <w:rPr>
          <w:rFonts w:hint="default" w:ascii="Times New Roman" w:hAnsi="Times New Roman" w:eastAsia="宋体" w:cs="Times New Roman"/>
          <w:sz w:val="21"/>
          <w:lang w:val="en-US" w:eastAsia="zh-CN" w:bidi="ar-SA"/>
        </w:rPr>
        <w:t>每日</w:t>
      </w:r>
      <w:r>
        <w:rPr>
          <w:rFonts w:hint="default" w:ascii="Times New Roman" w:hAnsi="Times New Roman" w:cs="Times New Roman"/>
          <w:sz w:val="21"/>
          <w:lang w:val="en-US" w:eastAsia="zh-CN" w:bidi="ar-SA"/>
        </w:rPr>
        <w:t>清扫牛舍</w:t>
      </w:r>
      <w:r>
        <w:rPr>
          <w:rFonts w:hint="default" w:ascii="Times New Roman" w:hAnsi="Times New Roman" w:eastAsia="宋体" w:cs="Times New Roman"/>
          <w:sz w:val="21"/>
          <w:lang w:val="en-US" w:eastAsia="zh-CN" w:bidi="ar-SA"/>
        </w:rPr>
        <w:t>2</w:t>
      </w:r>
      <w:r>
        <w:rPr>
          <w:rFonts w:hint="eastAsia" w:ascii="Times New Roman" w:cs="Times New Roman"/>
          <w:sz w:val="21"/>
          <w:lang w:val="en-US" w:eastAsia="zh-CN" w:bidi="ar-SA"/>
        </w:rPr>
        <w:t>～</w:t>
      </w:r>
      <w:r>
        <w:rPr>
          <w:rFonts w:hint="default" w:ascii="Times New Roman" w:hAnsi="Times New Roman" w:eastAsia="宋体" w:cs="Times New Roman"/>
          <w:sz w:val="21"/>
          <w:lang w:val="en-US" w:eastAsia="zh-CN" w:bidi="ar-SA"/>
        </w:rPr>
        <w:t>3次</w:t>
      </w:r>
      <w:r>
        <w:rPr>
          <w:rFonts w:hint="default" w:ascii="Times New Roman" w:hAnsi="Times New Roman" w:cs="Times New Roman"/>
          <w:sz w:val="21"/>
          <w:lang w:val="en-US" w:eastAsia="zh-CN" w:bidi="ar-SA"/>
        </w:rPr>
        <w:t>，与牛的饲喂次数一致。</w:t>
      </w:r>
    </w:p>
    <w:p w14:paraId="713A2838">
      <w:pPr>
        <w:pStyle w:val="260"/>
        <w:bidi w:val="0"/>
        <w:rPr>
          <w:rFonts w:hint="default"/>
          <w:lang w:val="en-US" w:eastAsia="zh-CN"/>
        </w:rPr>
      </w:pPr>
      <w:bookmarkStart w:id="154" w:name="_Toc22108"/>
      <w:bookmarkStart w:id="155" w:name="_Toc21714"/>
      <w:bookmarkStart w:id="156" w:name="_Toc30939"/>
      <w:r>
        <w:rPr>
          <w:rFonts w:hint="default"/>
          <w:lang w:val="en-US" w:eastAsia="zh-CN"/>
        </w:rPr>
        <w:t>外购育肥各阶段的饲养</w:t>
      </w:r>
      <w:bookmarkEnd w:id="154"/>
      <w:bookmarkEnd w:id="155"/>
      <w:bookmarkEnd w:id="156"/>
    </w:p>
    <w:p w14:paraId="433C3F1E">
      <w:pPr>
        <w:pStyle w:val="261"/>
        <w:bidi w:val="0"/>
        <w:rPr>
          <w:rFonts w:hint="default"/>
          <w:lang w:val="en-US" w:eastAsia="zh-CN"/>
        </w:rPr>
      </w:pPr>
      <w:r>
        <w:rPr>
          <w:rFonts w:hint="default"/>
          <w:lang w:val="en-US" w:eastAsia="zh-CN"/>
        </w:rPr>
        <w:t>隔离观察期的饲养</w:t>
      </w:r>
    </w:p>
    <w:p w14:paraId="56799A1A">
      <w:pPr>
        <w:pStyle w:val="290"/>
        <w:bidi w:val="0"/>
        <w:rPr>
          <w:rFonts w:hint="eastAsia" w:ascii="宋体" w:hAnsi="宋体" w:eastAsia="宋体" w:cs="宋体"/>
          <w:lang w:val="en-US" w:eastAsia="zh-CN"/>
        </w:rPr>
      </w:pPr>
      <w:r>
        <w:rPr>
          <w:rFonts w:hint="eastAsia" w:ascii="宋体" w:hAnsi="宋体" w:eastAsia="宋体" w:cs="宋体"/>
          <w:lang w:val="en-US" w:eastAsia="zh-CN"/>
        </w:rPr>
        <w:t>指外购架子牛后15天。</w:t>
      </w:r>
    </w:p>
    <w:p w14:paraId="7A0AAC52">
      <w:pPr>
        <w:pStyle w:val="290"/>
        <w:bidi w:val="0"/>
        <w:rPr>
          <w:rFonts w:hint="eastAsia" w:ascii="宋体" w:hAnsi="宋体" w:eastAsia="宋体" w:cs="宋体"/>
          <w:lang w:val="en-US" w:eastAsia="zh-CN"/>
        </w:rPr>
      </w:pPr>
      <w:r>
        <w:rPr>
          <w:rFonts w:hint="eastAsia" w:ascii="宋体" w:hAnsi="宋体" w:eastAsia="宋体" w:cs="宋体"/>
          <w:lang w:val="en-US" w:eastAsia="zh-CN"/>
        </w:rPr>
        <w:t>购进的架子牛到场后，让牛先休息，3小时后开始饮水，水中加多维电解质或生姜红糖水，减少牛的运输应激反应，然后饲喂干草。</w:t>
      </w:r>
    </w:p>
    <w:p w14:paraId="116BF573">
      <w:pPr>
        <w:pStyle w:val="290"/>
        <w:bidi w:val="0"/>
        <w:rPr>
          <w:rFonts w:hint="eastAsia" w:ascii="宋体" w:hAnsi="宋体" w:eastAsia="宋体" w:cs="宋体"/>
          <w:lang w:val="en-US" w:eastAsia="zh-CN"/>
        </w:rPr>
      </w:pPr>
      <w:r>
        <w:rPr>
          <w:rFonts w:hint="eastAsia" w:ascii="宋体" w:hAnsi="宋体" w:eastAsia="宋体" w:cs="宋体"/>
          <w:lang w:val="en-US" w:eastAsia="zh-CN"/>
        </w:rPr>
        <w:t>精料以麸皮为主，每天饲喂0.5Kg，逐步增加到1Kg，粗饲料自由采食。</w:t>
      </w:r>
    </w:p>
    <w:p w14:paraId="4A94FCC0">
      <w:pPr>
        <w:pStyle w:val="290"/>
        <w:bidi w:val="0"/>
        <w:rPr>
          <w:rFonts w:hint="eastAsia" w:ascii="宋体" w:hAnsi="宋体" w:eastAsia="宋体" w:cs="宋体"/>
          <w:lang w:val="en-US" w:eastAsia="zh-CN"/>
        </w:rPr>
      </w:pPr>
      <w:r>
        <w:rPr>
          <w:rFonts w:hint="eastAsia" w:ascii="宋体" w:hAnsi="宋体" w:eastAsia="宋体" w:cs="宋体"/>
          <w:lang w:val="en-US" w:eastAsia="zh-CN"/>
        </w:rPr>
        <w:t>每天观察牛群，对病牛及时对症治疗。</w:t>
      </w:r>
    </w:p>
    <w:p w14:paraId="2CAF0DB2">
      <w:pPr>
        <w:pStyle w:val="290"/>
        <w:bidi w:val="0"/>
        <w:rPr>
          <w:rFonts w:hint="eastAsia" w:ascii="宋体" w:hAnsi="宋体" w:eastAsia="宋体" w:cs="宋体"/>
          <w:lang w:val="en-US" w:eastAsia="zh-CN"/>
        </w:rPr>
      </w:pPr>
      <w:r>
        <w:rPr>
          <w:rFonts w:hint="eastAsia" w:ascii="宋体" w:hAnsi="宋体" w:eastAsia="宋体" w:cs="宋体"/>
          <w:lang w:val="en-US" w:eastAsia="zh-CN"/>
        </w:rPr>
        <w:t>用伊维菌素拌料驱虫一次，间隔7天再驱虫一次,以后每半年驱虫一次。</w:t>
      </w:r>
    </w:p>
    <w:p w14:paraId="6D1B8961">
      <w:pPr>
        <w:pStyle w:val="290"/>
        <w:bidi w:val="0"/>
        <w:rPr>
          <w:rFonts w:hint="eastAsia" w:ascii="宋体" w:hAnsi="宋体" w:eastAsia="宋体" w:cs="宋体"/>
          <w:lang w:val="en-US" w:eastAsia="zh-CN"/>
        </w:rPr>
      </w:pPr>
      <w:r>
        <w:rPr>
          <w:rFonts w:hint="eastAsia" w:ascii="宋体" w:hAnsi="宋体" w:eastAsia="宋体" w:cs="宋体"/>
          <w:lang w:val="en-US" w:eastAsia="zh-CN"/>
        </w:rPr>
        <w:t>分次（间隔7天）分别注射口蹄疫疫苗和牛结节病疫苗，以后口蹄疫疫苗每半年注射一次，牛结节病疫苗每年注射一次。</w:t>
      </w:r>
    </w:p>
    <w:p w14:paraId="5A1740D6">
      <w:pPr>
        <w:pStyle w:val="290"/>
        <w:bidi w:val="0"/>
        <w:rPr>
          <w:rFonts w:hint="eastAsia" w:ascii="宋体" w:hAnsi="宋体" w:eastAsia="宋体" w:cs="宋体"/>
          <w:lang w:val="en-US" w:eastAsia="zh-CN"/>
        </w:rPr>
      </w:pPr>
      <w:r>
        <w:rPr>
          <w:rFonts w:hint="eastAsia" w:ascii="宋体" w:hAnsi="宋体" w:eastAsia="宋体" w:cs="宋体"/>
          <w:lang w:val="en-US" w:eastAsia="zh-CN"/>
        </w:rPr>
        <w:t>按牛体大小分群饲养。</w:t>
      </w:r>
    </w:p>
    <w:p w14:paraId="51146E8B">
      <w:pPr>
        <w:pStyle w:val="261"/>
        <w:bidi w:val="0"/>
        <w:rPr>
          <w:rFonts w:hint="default"/>
          <w:lang w:val="en-US" w:eastAsia="zh-CN"/>
        </w:rPr>
      </w:pPr>
      <w:r>
        <w:rPr>
          <w:rFonts w:hint="default"/>
          <w:lang w:val="en-US" w:eastAsia="zh-CN"/>
        </w:rPr>
        <w:t>育肥中期的饲养</w:t>
      </w:r>
    </w:p>
    <w:p w14:paraId="5B320ADA">
      <w:pPr>
        <w:pStyle w:val="290"/>
        <w:bidi w:val="0"/>
        <w:rPr>
          <w:rFonts w:hint="eastAsia" w:ascii="宋体" w:hAnsi="宋体" w:eastAsia="宋体" w:cs="宋体"/>
          <w:lang w:val="en-US" w:eastAsia="zh-CN"/>
        </w:rPr>
      </w:pPr>
      <w:r>
        <w:rPr>
          <w:rFonts w:hint="eastAsia" w:ascii="宋体" w:hAnsi="宋体" w:eastAsia="宋体" w:cs="宋体"/>
          <w:lang w:val="en-US" w:eastAsia="zh-CN"/>
        </w:rPr>
        <w:t>指第16天至出栏前2个月。</w:t>
      </w:r>
    </w:p>
    <w:p w14:paraId="349F1951">
      <w:pPr>
        <w:pStyle w:val="290"/>
        <w:bidi w:val="0"/>
        <w:rPr>
          <w:rFonts w:hint="eastAsia" w:ascii="宋体" w:hAnsi="宋体" w:eastAsia="宋体" w:cs="宋体"/>
          <w:lang w:val="en-US" w:eastAsia="zh-CN"/>
        </w:rPr>
      </w:pPr>
      <w:r>
        <w:rPr>
          <w:rFonts w:hint="eastAsia" w:ascii="宋体" w:hAnsi="宋体" w:eastAsia="宋体" w:cs="宋体"/>
          <w:lang w:val="en-US" w:eastAsia="zh-CN"/>
        </w:rPr>
        <w:t>逐步增加精料喂量，达到牛体重的1～1.2%，精料中能量饲料占60%，精粗比为60：40，粗饲料自由采食。</w:t>
      </w:r>
    </w:p>
    <w:p w14:paraId="419CA7E2">
      <w:pPr>
        <w:pStyle w:val="261"/>
        <w:bidi w:val="0"/>
        <w:rPr>
          <w:rFonts w:hint="default"/>
          <w:lang w:val="en-US" w:eastAsia="zh-CN"/>
        </w:rPr>
      </w:pPr>
      <w:r>
        <w:rPr>
          <w:rFonts w:hint="default"/>
          <w:lang w:val="en-US" w:eastAsia="zh-CN"/>
        </w:rPr>
        <w:t>育肥后期饲养</w:t>
      </w:r>
    </w:p>
    <w:p w14:paraId="6BF3D47F">
      <w:pPr>
        <w:pStyle w:val="290"/>
        <w:bidi w:val="0"/>
        <w:rPr>
          <w:rFonts w:hint="eastAsia" w:ascii="宋体" w:hAnsi="宋体" w:eastAsia="宋体" w:cs="宋体"/>
          <w:lang w:val="en-US" w:eastAsia="zh-CN"/>
        </w:rPr>
      </w:pPr>
      <w:r>
        <w:rPr>
          <w:rFonts w:hint="eastAsia" w:ascii="宋体" w:hAnsi="宋体" w:eastAsia="宋体" w:cs="宋体"/>
          <w:lang w:val="en-US" w:eastAsia="zh-CN"/>
        </w:rPr>
        <w:t>指育肥最后2个月。</w:t>
      </w:r>
    </w:p>
    <w:p w14:paraId="1CD166A4">
      <w:pPr>
        <w:pStyle w:val="290"/>
        <w:bidi w:val="0"/>
        <w:rPr>
          <w:rFonts w:hint="eastAsia" w:ascii="宋体" w:hAnsi="宋体" w:eastAsia="宋体" w:cs="宋体"/>
          <w:lang w:val="en-US" w:eastAsia="zh-CN"/>
        </w:rPr>
      </w:pPr>
      <w:r>
        <w:rPr>
          <w:rFonts w:hint="eastAsia" w:ascii="宋体" w:hAnsi="宋体" w:eastAsia="宋体" w:cs="宋体"/>
          <w:lang w:val="en-US" w:eastAsia="zh-CN"/>
        </w:rPr>
        <w:t>精料喂量为牛体重的1.2～1.5%，精料中能量饲料占70%，精粗比为70:30，粗饲料自由采食。</w:t>
      </w:r>
    </w:p>
    <w:p w14:paraId="13AE562A">
      <w:pPr>
        <w:pStyle w:val="261"/>
        <w:bidi w:val="0"/>
        <w:rPr>
          <w:rFonts w:hint="eastAsia"/>
          <w:lang w:val="en-US" w:eastAsia="zh-CN"/>
        </w:rPr>
      </w:pPr>
      <w:r>
        <w:rPr>
          <w:rFonts w:hint="eastAsia"/>
          <w:lang w:val="en-US" w:eastAsia="zh-CN"/>
        </w:rPr>
        <w:t>育肥牛精料补充料推荐配方</w:t>
      </w:r>
    </w:p>
    <w:p w14:paraId="10DA33B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根据巴山牛前期长骨、中期长肉、后期长膘的生长发育特点制定精料营养，使肉牛生长最大化。</w:t>
      </w:r>
    </w:p>
    <w:p w14:paraId="1A9CA898">
      <w:pPr>
        <w:pStyle w:val="301"/>
        <w:bidi w:val="0"/>
        <w:rPr>
          <w:rFonts w:hint="default" w:ascii="Times New Roman" w:hAnsi="Times New Roman" w:cs="Times New Roman"/>
          <w:lang w:val="en-US" w:eastAsia="zh-CN"/>
        </w:rPr>
      </w:pPr>
      <w:r>
        <w:rPr>
          <w:rFonts w:hint="default"/>
          <w:lang w:val="en-US" w:eastAsia="zh-CN"/>
        </w:rPr>
        <w:t>育肥牛</w:t>
      </w:r>
      <w:r>
        <w:rPr>
          <w:rFonts w:hint="default"/>
          <w:lang w:eastAsia="zh-CN"/>
        </w:rPr>
        <w:t>精料补充料推荐配方</w:t>
      </w:r>
    </w:p>
    <w:tbl>
      <w:tblPr>
        <w:tblStyle w:val="88"/>
        <w:tblW w:w="8365" w:type="dxa"/>
        <w:jc w:val="center"/>
        <w:tblLayout w:type="autofit"/>
        <w:tblCellMar>
          <w:top w:w="0" w:type="dxa"/>
          <w:left w:w="0" w:type="dxa"/>
          <w:bottom w:w="0" w:type="dxa"/>
          <w:right w:w="0" w:type="dxa"/>
        </w:tblCellMar>
      </w:tblPr>
      <w:tblGrid>
        <w:gridCol w:w="1105"/>
        <w:gridCol w:w="1976"/>
        <w:gridCol w:w="571"/>
        <w:gridCol w:w="679"/>
        <w:gridCol w:w="679"/>
        <w:gridCol w:w="571"/>
        <w:gridCol w:w="839"/>
        <w:gridCol w:w="1374"/>
        <w:gridCol w:w="571"/>
      </w:tblGrid>
      <w:tr w14:paraId="62C54189">
        <w:tblPrEx>
          <w:tblCellMar>
            <w:top w:w="0" w:type="dxa"/>
            <w:left w:w="0" w:type="dxa"/>
            <w:bottom w:w="0" w:type="dxa"/>
            <w:right w:w="0"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C20C651">
            <w:pPr>
              <w:pStyle w:val="525"/>
              <w:bidi w:val="0"/>
              <w:jc w:val="center"/>
              <w:rPr>
                <w:rFonts w:hint="default"/>
              </w:rPr>
            </w:pPr>
            <w:r>
              <w:rPr>
                <w:rFonts w:hint="default"/>
              </w:rPr>
              <w:t>饲养阶段</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7221833">
            <w:pPr>
              <w:pStyle w:val="525"/>
              <w:bidi w:val="0"/>
              <w:jc w:val="center"/>
              <w:rPr>
                <w:rFonts w:hint="default"/>
              </w:rPr>
            </w:pPr>
            <w:r>
              <w:rPr>
                <w:rFonts w:hint="default"/>
              </w:rPr>
              <w:t>使用范围</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ABD4DBB">
            <w:pPr>
              <w:pStyle w:val="525"/>
              <w:bidi w:val="0"/>
              <w:jc w:val="center"/>
              <w:rPr>
                <w:rFonts w:hint="default"/>
              </w:rPr>
            </w:pPr>
            <w:r>
              <w:rPr>
                <w:rFonts w:hint="default"/>
              </w:rPr>
              <w:t>玉米</w:t>
            </w:r>
          </w:p>
        </w:tc>
        <w:tc>
          <w:tcPr>
            <w:tcW w:w="67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E4FF7EC">
            <w:pPr>
              <w:pStyle w:val="525"/>
              <w:bidi w:val="0"/>
              <w:jc w:val="center"/>
              <w:rPr>
                <w:rFonts w:hint="default"/>
              </w:rPr>
            </w:pPr>
            <w:r>
              <w:rPr>
                <w:rFonts w:hint="default"/>
              </w:rPr>
              <w:t>豆粕</w:t>
            </w:r>
          </w:p>
        </w:tc>
        <w:tc>
          <w:tcPr>
            <w:tcW w:w="67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948A484">
            <w:pPr>
              <w:pStyle w:val="525"/>
              <w:bidi w:val="0"/>
              <w:jc w:val="center"/>
              <w:rPr>
                <w:rFonts w:hint="default"/>
              </w:rPr>
            </w:pPr>
            <w:r>
              <w:rPr>
                <w:rFonts w:hint="default"/>
              </w:rPr>
              <w:t>菜粕</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3DF803E">
            <w:pPr>
              <w:pStyle w:val="525"/>
              <w:bidi w:val="0"/>
              <w:jc w:val="center"/>
              <w:rPr>
                <w:rFonts w:hint="default"/>
              </w:rPr>
            </w:pPr>
            <w:r>
              <w:rPr>
                <w:rFonts w:hint="default"/>
              </w:rPr>
              <w:t>麸皮</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8D655BC">
            <w:pPr>
              <w:pStyle w:val="525"/>
              <w:bidi w:val="0"/>
              <w:jc w:val="center"/>
              <w:rPr>
                <w:rFonts w:hint="default"/>
              </w:rPr>
            </w:pPr>
            <w:r>
              <w:rPr>
                <w:rFonts w:hint="default"/>
              </w:rPr>
              <w:t>小苏打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594C04B">
            <w:pPr>
              <w:pStyle w:val="525"/>
              <w:bidi w:val="0"/>
              <w:jc w:val="center"/>
              <w:rPr>
                <w:rFonts w:hint="default"/>
              </w:rPr>
            </w:pPr>
            <w:r>
              <w:rPr>
                <w:rFonts w:hint="default"/>
              </w:rPr>
              <w:t>肉牛预混料</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3F99B85">
            <w:pPr>
              <w:pStyle w:val="525"/>
              <w:bidi w:val="0"/>
              <w:jc w:val="center"/>
              <w:rPr>
                <w:rFonts w:hint="default"/>
              </w:rPr>
            </w:pPr>
            <w:r>
              <w:rPr>
                <w:rFonts w:hint="default"/>
              </w:rPr>
              <w:t>合计</w:t>
            </w:r>
          </w:p>
        </w:tc>
      </w:tr>
      <w:tr w14:paraId="7420DF3C">
        <w:tblPrEx>
          <w:tblCellMar>
            <w:top w:w="0" w:type="dxa"/>
            <w:left w:w="0" w:type="dxa"/>
            <w:bottom w:w="0" w:type="dxa"/>
            <w:right w:w="0"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AE2EE90">
            <w:pPr>
              <w:pStyle w:val="525"/>
              <w:bidi w:val="0"/>
              <w:jc w:val="center"/>
              <w:rPr>
                <w:rFonts w:hint="default"/>
              </w:rPr>
            </w:pPr>
            <w:r>
              <w:rPr>
                <w:rFonts w:hint="default"/>
              </w:rPr>
              <w:t>育肥前期</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68DF354">
            <w:pPr>
              <w:pStyle w:val="525"/>
              <w:bidi w:val="0"/>
              <w:jc w:val="center"/>
              <w:rPr>
                <w:rFonts w:hint="default"/>
                <w:lang w:eastAsia="zh-CN"/>
              </w:rPr>
            </w:pPr>
            <w:r>
              <w:rPr>
                <w:rFonts w:hint="default"/>
              </w:rPr>
              <w:t>体重</w:t>
            </w:r>
            <w:r>
              <w:rPr>
                <w:rFonts w:hint="default"/>
                <w:lang w:val="en-US" w:eastAsia="zh-CN"/>
              </w:rPr>
              <w:t>8</w:t>
            </w:r>
            <w:r>
              <w:rPr>
                <w:rFonts w:hint="default"/>
              </w:rPr>
              <w:t>0-</w:t>
            </w:r>
            <w:r>
              <w:rPr>
                <w:rFonts w:hint="default"/>
                <w:lang w:val="en-US" w:eastAsia="zh-CN"/>
              </w:rPr>
              <w:t>15</w:t>
            </w:r>
            <w:r>
              <w:rPr>
                <w:rFonts w:hint="default"/>
              </w:rPr>
              <w:t>0</w:t>
            </w:r>
            <w:r>
              <w:rPr>
                <w:rFonts w:hint="default"/>
                <w:lang w:eastAsia="zh-CN"/>
              </w:rPr>
              <w:t>Kg</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E5593DA">
            <w:pPr>
              <w:pStyle w:val="525"/>
              <w:bidi w:val="0"/>
              <w:jc w:val="center"/>
              <w:rPr>
                <w:rFonts w:hint="default"/>
              </w:rPr>
            </w:pPr>
            <w:r>
              <w:rPr>
                <w:rFonts w:hint="default"/>
              </w:rPr>
              <w:t>55%</w:t>
            </w:r>
          </w:p>
        </w:tc>
        <w:tc>
          <w:tcPr>
            <w:tcW w:w="67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D7A15E8">
            <w:pPr>
              <w:pStyle w:val="525"/>
              <w:bidi w:val="0"/>
              <w:jc w:val="center"/>
              <w:rPr>
                <w:rFonts w:hint="default"/>
              </w:rPr>
            </w:pPr>
            <w:r>
              <w:rPr>
                <w:rFonts w:hint="default"/>
              </w:rPr>
              <w:t>20%</w:t>
            </w:r>
          </w:p>
        </w:tc>
        <w:tc>
          <w:tcPr>
            <w:tcW w:w="67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8F6FFC6">
            <w:pPr>
              <w:pStyle w:val="525"/>
              <w:bidi w:val="0"/>
              <w:jc w:val="center"/>
              <w:rPr>
                <w:rFonts w:hint="default"/>
              </w:rPr>
            </w:pPr>
            <w:r>
              <w:rPr>
                <w:rFonts w:hint="default"/>
              </w:rPr>
              <w:t>6.0%</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CFE37AE">
            <w:pPr>
              <w:pStyle w:val="525"/>
              <w:bidi w:val="0"/>
              <w:jc w:val="center"/>
              <w:rPr>
                <w:rFonts w:hint="default"/>
              </w:rPr>
            </w:pPr>
            <w:r>
              <w:rPr>
                <w:rFonts w:hint="default"/>
              </w:rPr>
              <w:t>12%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F939E4B">
            <w:pPr>
              <w:pStyle w:val="525"/>
              <w:bidi w:val="0"/>
              <w:jc w:val="center"/>
              <w:rPr>
                <w:rFonts w:hint="default"/>
              </w:rPr>
            </w:pPr>
            <w:r>
              <w:rPr>
                <w:rFonts w:hint="default"/>
              </w:rPr>
              <w:t>2.0%</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B032085">
            <w:pPr>
              <w:pStyle w:val="525"/>
              <w:bidi w:val="0"/>
              <w:jc w:val="center"/>
              <w:rPr>
                <w:rFonts w:hint="default"/>
              </w:rPr>
            </w:pPr>
            <w:r>
              <w:rPr>
                <w:rFonts w:hint="default"/>
              </w:rPr>
              <w:t>5%</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39C0F10">
            <w:pPr>
              <w:pStyle w:val="525"/>
              <w:bidi w:val="0"/>
              <w:jc w:val="center"/>
              <w:rPr>
                <w:rFonts w:hint="default"/>
              </w:rPr>
            </w:pPr>
            <w:r>
              <w:rPr>
                <w:rFonts w:hint="default"/>
              </w:rPr>
              <w:t>100%</w:t>
            </w:r>
          </w:p>
        </w:tc>
      </w:tr>
      <w:tr w14:paraId="4678D483">
        <w:tblPrEx>
          <w:tblCellMar>
            <w:top w:w="0" w:type="dxa"/>
            <w:left w:w="0" w:type="dxa"/>
            <w:bottom w:w="0" w:type="dxa"/>
            <w:right w:w="0"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25DC901">
            <w:pPr>
              <w:pStyle w:val="525"/>
              <w:bidi w:val="0"/>
              <w:jc w:val="center"/>
              <w:rPr>
                <w:rFonts w:hint="default"/>
              </w:rPr>
            </w:pPr>
            <w:r>
              <w:rPr>
                <w:rFonts w:hint="default"/>
              </w:rPr>
              <w:t>育肥中期</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2375EC1">
            <w:pPr>
              <w:pStyle w:val="525"/>
              <w:bidi w:val="0"/>
              <w:jc w:val="center"/>
              <w:rPr>
                <w:rFonts w:hint="default"/>
                <w:lang w:eastAsia="zh-CN"/>
              </w:rPr>
            </w:pPr>
            <w:r>
              <w:rPr>
                <w:rFonts w:hint="default"/>
              </w:rPr>
              <w:t>体重</w:t>
            </w:r>
            <w:r>
              <w:rPr>
                <w:rFonts w:hint="default"/>
                <w:lang w:val="en-US" w:eastAsia="zh-CN"/>
              </w:rPr>
              <w:t>15</w:t>
            </w:r>
            <w:r>
              <w:rPr>
                <w:rFonts w:hint="default"/>
              </w:rPr>
              <w:t>0-</w:t>
            </w:r>
            <w:r>
              <w:rPr>
                <w:rFonts w:hint="default"/>
                <w:lang w:val="en-US" w:eastAsia="zh-CN"/>
              </w:rPr>
              <w:t>25</w:t>
            </w:r>
            <w:r>
              <w:rPr>
                <w:rFonts w:hint="default"/>
              </w:rPr>
              <w:t>0</w:t>
            </w:r>
            <w:r>
              <w:rPr>
                <w:rFonts w:hint="default"/>
                <w:lang w:eastAsia="zh-CN"/>
              </w:rPr>
              <w:t>Kg</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E723E44">
            <w:pPr>
              <w:pStyle w:val="525"/>
              <w:bidi w:val="0"/>
              <w:jc w:val="center"/>
              <w:rPr>
                <w:rFonts w:hint="default"/>
              </w:rPr>
            </w:pPr>
            <w:r>
              <w:rPr>
                <w:rFonts w:hint="default"/>
              </w:rPr>
              <w:t>62%</w:t>
            </w:r>
          </w:p>
        </w:tc>
        <w:tc>
          <w:tcPr>
            <w:tcW w:w="67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710E2B3">
            <w:pPr>
              <w:pStyle w:val="525"/>
              <w:bidi w:val="0"/>
              <w:jc w:val="center"/>
              <w:rPr>
                <w:rFonts w:hint="default"/>
              </w:rPr>
            </w:pPr>
            <w:r>
              <w:rPr>
                <w:rFonts w:hint="default"/>
              </w:rPr>
              <w:t>20%</w:t>
            </w:r>
          </w:p>
        </w:tc>
        <w:tc>
          <w:tcPr>
            <w:tcW w:w="67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02C83A5">
            <w:pPr>
              <w:pStyle w:val="525"/>
              <w:bidi w:val="0"/>
              <w:jc w:val="center"/>
              <w:rPr>
                <w:rFonts w:hint="default"/>
              </w:rPr>
            </w:pPr>
            <w:r>
              <w:rPr>
                <w:rFonts w:hint="default"/>
              </w:rPr>
              <w:t>6.0%</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671C13E">
            <w:pPr>
              <w:pStyle w:val="525"/>
              <w:bidi w:val="0"/>
              <w:jc w:val="center"/>
              <w:rPr>
                <w:rFonts w:hint="default"/>
              </w:rPr>
            </w:pPr>
            <w:r>
              <w:rPr>
                <w:rFonts w:hint="default"/>
              </w:rPr>
              <w:t>5%</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4116466">
            <w:pPr>
              <w:pStyle w:val="525"/>
              <w:bidi w:val="0"/>
              <w:jc w:val="center"/>
              <w:rPr>
                <w:rFonts w:hint="default"/>
              </w:rPr>
            </w:pPr>
            <w:r>
              <w:rPr>
                <w:rFonts w:hint="default"/>
              </w:rPr>
              <w:t>2.0%</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A104AD2">
            <w:pPr>
              <w:pStyle w:val="525"/>
              <w:bidi w:val="0"/>
              <w:jc w:val="center"/>
              <w:rPr>
                <w:rFonts w:hint="default"/>
              </w:rPr>
            </w:pPr>
            <w:r>
              <w:rPr>
                <w:rFonts w:hint="default"/>
              </w:rPr>
              <w:t>5%</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B9C6640">
            <w:pPr>
              <w:pStyle w:val="525"/>
              <w:bidi w:val="0"/>
              <w:jc w:val="center"/>
              <w:rPr>
                <w:rFonts w:hint="default"/>
              </w:rPr>
            </w:pPr>
            <w:r>
              <w:rPr>
                <w:rFonts w:hint="default"/>
              </w:rPr>
              <w:t>100%</w:t>
            </w:r>
          </w:p>
        </w:tc>
      </w:tr>
      <w:tr w14:paraId="3FF59E50">
        <w:tblPrEx>
          <w:tblCellMar>
            <w:top w:w="0" w:type="dxa"/>
            <w:left w:w="0" w:type="dxa"/>
            <w:bottom w:w="0" w:type="dxa"/>
            <w:right w:w="0"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ACAEB5D">
            <w:pPr>
              <w:pStyle w:val="525"/>
              <w:bidi w:val="0"/>
              <w:jc w:val="center"/>
              <w:rPr>
                <w:rFonts w:hint="default"/>
              </w:rPr>
            </w:pPr>
            <w:r>
              <w:rPr>
                <w:rFonts w:hint="default"/>
              </w:rPr>
              <w:t>育肥后期</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177FB4A">
            <w:pPr>
              <w:pStyle w:val="525"/>
              <w:bidi w:val="0"/>
              <w:jc w:val="center"/>
              <w:rPr>
                <w:rFonts w:hint="default"/>
              </w:rPr>
            </w:pPr>
            <w:r>
              <w:rPr>
                <w:rFonts w:hint="default"/>
              </w:rPr>
              <w:t>体重</w:t>
            </w:r>
            <w:r>
              <w:rPr>
                <w:rFonts w:hint="default"/>
                <w:lang w:val="en-US" w:eastAsia="zh-CN"/>
              </w:rPr>
              <w:t>25</w:t>
            </w:r>
            <w:r>
              <w:rPr>
                <w:rFonts w:hint="default"/>
              </w:rPr>
              <w:t>0</w:t>
            </w:r>
            <w:r>
              <w:rPr>
                <w:rFonts w:hint="default"/>
                <w:lang w:eastAsia="zh-CN"/>
              </w:rPr>
              <w:t>Kg</w:t>
            </w:r>
            <w:r>
              <w:rPr>
                <w:rFonts w:hint="default"/>
              </w:rPr>
              <w:t>-出栏</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FB96749">
            <w:pPr>
              <w:pStyle w:val="525"/>
              <w:bidi w:val="0"/>
              <w:jc w:val="center"/>
              <w:rPr>
                <w:rFonts w:hint="default"/>
              </w:rPr>
            </w:pPr>
            <w:r>
              <w:rPr>
                <w:rFonts w:hint="default"/>
              </w:rPr>
              <w:t>72%</w:t>
            </w:r>
          </w:p>
        </w:tc>
        <w:tc>
          <w:tcPr>
            <w:tcW w:w="67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F17DB7D">
            <w:pPr>
              <w:pStyle w:val="525"/>
              <w:bidi w:val="0"/>
              <w:jc w:val="center"/>
              <w:rPr>
                <w:rFonts w:hint="default"/>
              </w:rPr>
            </w:pPr>
            <w:r>
              <w:rPr>
                <w:rFonts w:hint="default"/>
              </w:rPr>
              <w:t>15%</w:t>
            </w:r>
          </w:p>
        </w:tc>
        <w:tc>
          <w:tcPr>
            <w:tcW w:w="67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1BA531D">
            <w:pPr>
              <w:pStyle w:val="525"/>
              <w:bidi w:val="0"/>
              <w:jc w:val="center"/>
              <w:rPr>
                <w:rFonts w:hint="default"/>
              </w:rPr>
            </w:pPr>
            <w:r>
              <w:rPr>
                <w:rFonts w:hint="default"/>
              </w:rPr>
              <w:t>6.0%</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D9D022B">
            <w:pPr>
              <w:pStyle w:val="525"/>
              <w:bidi w:val="0"/>
              <w:jc w:val="center"/>
              <w:rPr>
                <w:rFonts w:hint="default"/>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D65F810">
            <w:pPr>
              <w:pStyle w:val="525"/>
              <w:bidi w:val="0"/>
              <w:jc w:val="center"/>
              <w:rPr>
                <w:rFonts w:hint="default"/>
              </w:rPr>
            </w:pPr>
            <w:r>
              <w:rPr>
                <w:rFonts w:hint="default"/>
              </w:rPr>
              <w:t>2.0%</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F7D1489">
            <w:pPr>
              <w:pStyle w:val="525"/>
              <w:bidi w:val="0"/>
              <w:jc w:val="center"/>
              <w:rPr>
                <w:rFonts w:hint="default"/>
              </w:rPr>
            </w:pPr>
            <w:r>
              <w:rPr>
                <w:rFonts w:hint="default"/>
              </w:rPr>
              <w:t>5%</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CF3CEF7">
            <w:pPr>
              <w:pStyle w:val="525"/>
              <w:bidi w:val="0"/>
              <w:jc w:val="center"/>
              <w:rPr>
                <w:rFonts w:hint="default"/>
              </w:rPr>
            </w:pPr>
            <w:r>
              <w:rPr>
                <w:rFonts w:hint="default"/>
              </w:rPr>
              <w:t>100%</w:t>
            </w:r>
          </w:p>
        </w:tc>
      </w:tr>
    </w:tbl>
    <w:p w14:paraId="66F977C4">
      <w:pPr>
        <w:pStyle w:val="258"/>
        <w:ind w:firstLine="420"/>
      </w:pPr>
    </w:p>
    <w:p w14:paraId="524AF46B">
      <w:pPr>
        <w:pStyle w:val="258"/>
        <w:ind w:firstLine="0" w:firstLineChars="0"/>
        <w:jc w:val="center"/>
        <w:rPr>
          <w:rFonts w:hint="eastAsia" w:ascii="宋体" w:hAnsi="宋体" w:eastAsia="宋体" w:cs="宋体"/>
          <w:b w:val="0"/>
          <w:sz w:val="21"/>
          <w:lang w:eastAsia="zh-CN"/>
        </w:rPr>
      </w:pPr>
      <w:bookmarkStart w:id="157" w:name="终结线"/>
      <w:bookmarkEnd w:id="157"/>
      <w:r>
        <w:rPr>
          <w:rFonts w:hint="eastAsia" w:ascii="黑体" w:hAnsi="黑体" w:eastAsia="黑体" w:cs="黑体"/>
          <w:b/>
          <w:sz w:val="21"/>
          <w:lang w:eastAsia="zh-CN"/>
        </w:rPr>
        <w:t>━━━━━━━━━━━</w:t>
      </w:r>
    </w:p>
    <w:sectPr>
      <w:headerReference r:id="rId15" w:type="first"/>
      <w:footerReference r:id="rId16" w:type="first"/>
      <w:pgSz w:w="11907" w:h="16839"/>
      <w:pgMar w:top="1418" w:right="1134" w:bottom="1134" w:left="1418" w:header="1418" w:footer="1134" w:gutter="0"/>
      <w:paperSrc/>
      <w:lnNumType w:countBy="0" w:restart="continuous"/>
      <w:pgNumType w:fmt="decimal" w:start="1"/>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Britannic Bold">
    <w:panose1 w:val="020B0903060703020204"/>
    <w:charset w:val="00"/>
    <w:family w:val="swiss"/>
    <w:pitch w:val="default"/>
    <w:sig w:usb0="00000003" w:usb1="00000000" w:usb2="00000000" w:usb3="00000000" w:csb0="20000001" w:csb1="00000000"/>
  </w:font>
  <w:font w:name="华文细黑">
    <w:panose1 w:val="02010600040101010101"/>
    <w:charset w:val="86"/>
    <w:family w:val="auto"/>
    <w:pitch w:val="default"/>
    <w:sig w:usb0="00000287" w:usb1="080F0000" w:usb2="00000000" w:usb3="00000000" w:csb0="0004009F" w:csb1="DFD70000"/>
  </w:font>
  <w:font w:name="Arial Black">
    <w:panose1 w:val="020B0A04020102020204"/>
    <w:charset w:val="00"/>
    <w:family w:val="swiss"/>
    <w:pitch w:val="default"/>
    <w:sig w:usb0="A00002AF" w:usb1="400078FB" w:usb2="00000000" w:usb3="00000000" w:csb0="6000009F" w:csb1="DFD70000"/>
  </w:font>
  <w:font w:name="Arial Unicode MS">
    <w:panose1 w:val="020B0604020202020204"/>
    <w:charset w:val="86"/>
    <w:family w:val="roman"/>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757BC">
    <w:pPr>
      <w:pStyle w:val="252"/>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Style w:val="234"/>
        <w:rFonts w:hint="eastAsia" w:eastAsia="宋体"/>
        <w:lang w:eastAsia="zh-CN"/>
      </w:rPr>
    </w:pPr>
    <w:r>
      <w:rPr>
        <w:rStyle w:val="234"/>
        <w:rFonts w:hint="eastAsia"/>
        <w:lang w:eastAsia="zh-CN"/>
      </w:rPr>
      <w:t xml:space="preserve"> </w:t>
    </w:r>
  </w:p>
  <w:p w14:paraId="5E7193D9">
    <w:pPr>
      <w:pStyle w:val="252"/>
      <w:spacing w:before="0"/>
      <w:ind w:right="360" w:firstLine="360" w:firstLineChars="0"/>
      <w:rPr>
        <w:rStyle w:val="234"/>
      </w:rPr>
    </w:pPr>
  </w:p>
  <w:p w14:paraId="7278385F">
    <w:pPr>
      <w:pStyle w:val="252"/>
      <w:spacing w:before="0"/>
      <w:rPr>
        <w:sz w:val="10"/>
        <w:szCs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3BBA5">
    <w:pPr>
      <w:pStyle w:val="251"/>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14:paraId="28AF96D0">
    <w:pPr>
      <w:pStyle w:val="251"/>
      <w:spacing w:before="0"/>
      <w:ind w:right="360" w:firstLine="360" w:firstLineChars="0"/>
      <w:rPr>
        <w:rStyle w:val="234"/>
      </w:rPr>
    </w:pPr>
  </w:p>
  <w:p w14:paraId="51BA0A1B">
    <w:pPr>
      <w:pStyle w:val="251"/>
      <w:spacing w:before="0"/>
      <w:rPr>
        <w:sz w:val="10"/>
        <w:szCs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B081E">
    <w:pPr>
      <w:pStyle w:val="5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0EABD">
    <w:pPr>
      <w:pStyle w:val="252"/>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14:paraId="040BDDC9">
    <w:pPr>
      <w:pStyle w:val="252"/>
      <w:spacing w:before="0"/>
      <w:ind w:right="360" w:firstLine="360" w:firstLineChars="0"/>
      <w:rPr>
        <w:rStyle w:val="234"/>
      </w:rPr>
    </w:pPr>
  </w:p>
  <w:p w14:paraId="0573BEEB">
    <w:pPr>
      <w:pStyle w:val="252"/>
      <w:spacing w:before="0"/>
      <w:rPr>
        <w:sz w:val="10"/>
        <w:szCs w:val="1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framePr w:wrap="around" w:vAnchor="text" w:hAnchor="margin" w:xAlign="outside" w:y="1"/>
      <w:pBdr>
        <w:top w:val="none" w:color="auto" w:sz="0" w:space="0"/>
        <w:left w:val="none" w:color="auto" w:sz="0" w:space="0"/>
        <w:bottom w:val="none" w:color="auto" w:sz="0" w:space="0"/>
        <w:right w:val="none" w:color="auto" w:sz="0" w:space="0"/>
        <w:between w:val="none" w:color="auto" w:sz="8" w:space="0"/>
      </w:pBdr>
      <w:spacing w:after="0" w:afterLines="0"/>
    </w:pPr>
    <w:r>
      <w:rPr>
        <w:rStyle w:val="234"/>
      </w:rPr>
      <w:fldChar w:fldCharType="begin"/>
    </w:r>
    <w:r>
      <w:rPr>
        <w:rStyle w:val="234"/>
      </w:rPr>
      <w:instrText xml:space="preserve"> PAGE </w:instrText>
    </w:r>
    <w:r>
      <w:rPr>
        <w:rStyle w:val="234"/>
      </w:rPr>
      <w:fldChar w:fldCharType="separate"/>
    </w:r>
    <w:r>
      <w:rPr>
        <w:rStyle w:val="234"/>
      </w:rPr>
      <w:t>I</w:t>
    </w:r>
    <w:r>
      <w:rPr>
        <w:rStyle w:val="234"/>
      </w:rPr>
      <w:fldChar w:fldCharType="end"/>
    </w:r>
  </w:p>
  <w:p w14:paraId="1D28C0AB">
    <w:pPr>
      <w:pStyle w:val="59"/>
      <w:ind w:right="360" w:firstLine="360" w:firstLineChars="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AA827">
    <w:pPr>
      <w:pStyle w:val="252"/>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14:paraId="72E04519">
    <w:pPr>
      <w:pStyle w:val="252"/>
      <w:spacing w:before="0"/>
      <w:ind w:right="360" w:firstLine="360" w:firstLineChars="0"/>
      <w:rPr>
        <w:rStyle w:val="234"/>
      </w:rPr>
    </w:pPr>
  </w:p>
  <w:p w14:paraId="6BAD2F1E">
    <w:pPr>
      <w:pStyle w:val="252"/>
      <w:spacing w:before="0"/>
      <w:rPr>
        <w:sz w:val="10"/>
        <w:szCs w:val="1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1870B">
    <w:pPr>
      <w:pStyle w:val="59"/>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14:paraId="3ECF964E">
    <w:pPr>
      <w:pStyle w:val="59"/>
      <w:ind w:right="360" w:firstLine="360" w:firstLineChars="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17D2E">
    <w:pPr>
      <w:pStyle w:val="59"/>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14:paraId="24CB76A1">
    <w:pPr>
      <w:pStyle w:val="59"/>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D958A">
    <w:pPr>
      <w:pStyle w:val="253"/>
      <w:bidi w:val="0"/>
      <w:rPr>
        <w:rFonts w:hint="eastAsia"/>
        <w:lang w:eastAsia="zh-CN"/>
      </w:rPr>
    </w:pPr>
    <w:r>
      <w:rPr>
        <w:rFonts w:hint="eastAsia"/>
        <w:lang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9C8BD">
    <w:pPr>
      <w:pStyle w:val="254"/>
      <w:bidi w:val="0"/>
      <w:rPr>
        <w:rFonts w:hint="eastAsia"/>
        <w:lang w:eastAsia="zh-CN"/>
      </w:rPr>
    </w:pPr>
    <w:r>
      <w:rPr>
        <w:rFonts w:hint="eastAsia"/>
        <w:lang w:eastAsia="zh-CN"/>
      </w:rPr>
      <w:t>DB6107/TXX-202X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DF199">
    <w:pPr>
      <w:pStyle w:val="255"/>
      <w:bidi w:val="0"/>
      <w:rPr>
        <w:rFonts w:hint="eastAsia"/>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597DA">
    <w:pPr>
      <w:pStyle w:val="253"/>
      <w:bidi w:val="0"/>
      <w:rPr>
        <w:rFonts w:hint="eastAsia"/>
        <w:lang w:eastAsia="zh-CN"/>
      </w:rPr>
    </w:pPr>
    <w:r>
      <w:rPr>
        <w:rFonts w:hint="eastAsia"/>
        <w:lang w:eastAsia="zh-CN"/>
      </w:rPr>
      <w:t>DB6107/TXX-202X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86A0A">
    <w:pPr>
      <w:pStyle w:val="61"/>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C2120">
    <w:pPr>
      <w:pStyle w:val="6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7"/>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5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42"/>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20"/>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50"/>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23"/>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9"/>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6"/>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6"/>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30"/>
      <w:lvlText w:val=""/>
      <w:lvlJc w:val="left"/>
      <w:pPr>
        <w:tabs>
          <w:tab w:val="left" w:pos="360"/>
        </w:tabs>
        <w:ind w:left="360" w:hanging="360" w:hangingChars="200"/>
      </w:pPr>
      <w:rPr>
        <w:rFonts w:hint="default" w:ascii="Wingdings" w:hAnsi="Wingdings"/>
      </w:rPr>
    </w:lvl>
  </w:abstractNum>
  <w:abstractNum w:abstractNumId="10">
    <w:nsid w:val="079102AD"/>
    <w:multiLevelType w:val="multilevel"/>
    <w:tmpl w:val="079102AD"/>
    <w:lvl w:ilvl="0" w:tentative="0">
      <w:start w:val="1"/>
      <w:numFmt w:val="decimal"/>
      <w:pStyle w:val="304"/>
      <w:suff w:val="nothing"/>
      <w:lvlText w:val="注%1："/>
      <w:lvlJc w:val="left"/>
      <w:pPr>
        <w:ind w:left="811" w:hanging="448"/>
      </w:pPr>
      <w:rPr>
        <w:rFonts w:ascii="黑体" w:hAnsi="黑体" w:eastAsia="黑体"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1">
    <w:nsid w:val="07ED3FEA"/>
    <w:multiLevelType w:val="multilevel"/>
    <w:tmpl w:val="07ED3FEA"/>
    <w:lvl w:ilvl="0" w:tentative="0">
      <w:start w:val="1"/>
      <w:numFmt w:val="none"/>
      <w:lvlText w:val="%1"/>
      <w:lvlJc w:val="left"/>
      <w:pPr>
        <w:ind w:left="425" w:hanging="425"/>
      </w:pPr>
      <w:rPr>
        <w:rFonts w:hint="eastAsia"/>
      </w:rPr>
    </w:lvl>
    <w:lvl w:ilvl="1" w:tentative="0">
      <w:start w:val="1"/>
      <w:numFmt w:val="decimal"/>
      <w:pStyle w:val="519"/>
      <w:suff w:val="nothing"/>
      <w:lvlText w:val="%10.%2 "/>
      <w:lvlJc w:val="left"/>
      <w:pPr>
        <w:ind w:left="0" w:firstLine="0"/>
      </w:pPr>
      <w:rPr>
        <w:rFonts w:hint="eastAsia" w:ascii="黑体" w:eastAsia="黑体" w:hAnsiTheme="minorHAnsi"/>
        <w:b w:val="0"/>
        <w:i w:val="0"/>
        <w:sz w:val="21"/>
      </w:rPr>
    </w:lvl>
    <w:lvl w:ilvl="2" w:tentative="0">
      <w:start w:val="1"/>
      <w:numFmt w:val="decimal"/>
      <w:pStyle w:val="511"/>
      <w:suff w:val="nothing"/>
      <w:lvlText w:val="%10.%2.%3 "/>
      <w:lvlJc w:val="left"/>
      <w:pPr>
        <w:ind w:left="0" w:firstLine="0"/>
      </w:pPr>
      <w:rPr>
        <w:rFonts w:hint="eastAsia" w:ascii="黑体" w:eastAsia="黑体" w:hAnsiTheme="minorHAnsi"/>
        <w:b w:val="0"/>
        <w:i w:val="0"/>
        <w:sz w:val="21"/>
      </w:rPr>
    </w:lvl>
    <w:lvl w:ilvl="3" w:tentative="0">
      <w:start w:val="1"/>
      <w:numFmt w:val="decimal"/>
      <w:pStyle w:val="513"/>
      <w:suff w:val="nothing"/>
      <w:lvlText w:val="%10.%2.%3.%4 "/>
      <w:lvlJc w:val="left"/>
      <w:pPr>
        <w:ind w:left="0" w:firstLine="0"/>
      </w:pPr>
      <w:rPr>
        <w:rFonts w:hint="eastAsia" w:ascii="黑体" w:eastAsia="黑体" w:hAnsiTheme="minorHAnsi"/>
        <w:b w:val="0"/>
        <w:i w:val="0"/>
        <w:sz w:val="21"/>
      </w:rPr>
    </w:lvl>
    <w:lvl w:ilvl="4" w:tentative="0">
      <w:start w:val="1"/>
      <w:numFmt w:val="decimal"/>
      <w:pStyle w:val="515"/>
      <w:suff w:val="nothing"/>
      <w:lvlText w:val="%10.%2.%3.%4.%5 "/>
      <w:lvlJc w:val="left"/>
      <w:pPr>
        <w:ind w:left="0" w:firstLine="0"/>
      </w:pPr>
      <w:rPr>
        <w:rFonts w:hint="eastAsia" w:ascii="黑体" w:eastAsia="黑体" w:hAnsiTheme="minorHAnsi"/>
        <w:b w:val="0"/>
        <w:i w:val="0"/>
        <w:sz w:val="21"/>
      </w:rPr>
    </w:lvl>
    <w:lvl w:ilvl="5" w:tentative="0">
      <w:start w:val="1"/>
      <w:numFmt w:val="decimal"/>
      <w:pStyle w:val="51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2">
    <w:nsid w:val="09227E31"/>
    <w:multiLevelType w:val="multilevel"/>
    <w:tmpl w:val="09227E31"/>
    <w:lvl w:ilvl="0" w:tentative="0">
      <w:start w:val="1"/>
      <w:numFmt w:val="none"/>
      <w:suff w:val="nothing"/>
      <w:lvlText w:val=""/>
      <w:lvlJc w:val="left"/>
      <w:pPr>
        <w:ind w:left="0" w:firstLine="0"/>
      </w:pPr>
      <w:rPr>
        <w:rFonts w:hint="eastAsia" w:ascii="黑体" w:hAnsi="Times New Roman" w:eastAsia="黑体"/>
        <w:b/>
        <w:i w:val="0"/>
        <w:sz w:val="21"/>
      </w:rPr>
    </w:lvl>
    <w:lvl w:ilvl="1" w:tentative="0">
      <w:start w:val="1"/>
      <w:numFmt w:val="decimal"/>
      <w:pStyle w:val="301"/>
      <w:suff w:val="nothing"/>
      <w:lvlText w:val="表%2　"/>
      <w:lvlJc w:val="left"/>
      <w:pPr>
        <w:ind w:left="0" w:firstLine="0"/>
      </w:pPr>
      <w:rPr>
        <w:rFonts w:hint="eastAsia" w:ascii="黑体" w:hAnsi="Times New Roman" w:eastAsia="黑体"/>
        <w:b w:val="0"/>
        <w:i w:val="0"/>
        <w:caps w:val="0"/>
        <w:strike w:val="0"/>
        <w:dstrike w:val="0"/>
        <w:snapToGrid w:val="0"/>
        <w:vanish w:val="0"/>
        <w:kern w:val="0"/>
        <w:sz w:val="21"/>
        <w:szCs w:val="21"/>
        <w:u w:val="none"/>
        <w:vertAlign w:val="baseline"/>
        <w14:cntxtalts w14:val="0"/>
      </w:rPr>
    </w:lvl>
    <w:lvl w:ilvl="2" w:tentative="0">
      <w:start w:val="1"/>
      <w:numFmt w:val="none"/>
      <w:pStyle w:val="316"/>
      <w:suff w:val="nothing"/>
      <w:lvlText w:val="%1表%2　"/>
      <w:lvlJc w:val="left"/>
      <w:pPr>
        <w:ind w:left="0" w:firstLine="0"/>
      </w:pPr>
      <w:rPr>
        <w:rFonts w:hint="eastAsia" w:ascii="黑体" w:hAnsi="黑体" w:eastAsia="黑体" w:cs="Times New Roman"/>
        <w:b w:val="0"/>
        <w:bCs w:val="0"/>
        <w:i w:val="0"/>
        <w:iCs w:val="0"/>
        <w:caps w:val="0"/>
        <w:smallCaps w:val="0"/>
        <w:strike w:val="0"/>
        <w:dstrike w:val="0"/>
        <w:outline w:val="0"/>
        <w:shadow w:val="0"/>
        <w:emboss w:val="0"/>
        <w:imprint w:val="0"/>
        <w:snapToGrid w:val="0"/>
        <w:vanish w:val="0"/>
        <w:spacing w:val="0"/>
        <w:w w:val="10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13">
    <w:nsid w:val="0AE367E9"/>
    <w:multiLevelType w:val="multilevel"/>
    <w:tmpl w:val="0AE367E9"/>
    <w:lvl w:ilvl="0" w:tentative="0">
      <w:start w:val="1"/>
      <w:numFmt w:val="none"/>
      <w:pStyle w:val="29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4">
    <w:nsid w:val="0D46713A"/>
    <w:multiLevelType w:val="multilevel"/>
    <w:tmpl w:val="0D46713A"/>
    <w:lvl w:ilvl="0" w:tentative="0">
      <w:start w:val="1"/>
      <w:numFmt w:val="bullet"/>
      <w:pStyle w:val="325"/>
      <w:lvlText w:val=""/>
      <w:lvlJc w:val="left"/>
      <w:pPr>
        <w:ind w:left="206" w:hanging="420"/>
      </w:pPr>
      <w:rPr>
        <w:rFonts w:hint="default" w:ascii="Wingdings" w:hAnsi="Wingdings"/>
      </w:rPr>
    </w:lvl>
    <w:lvl w:ilvl="1" w:tentative="0">
      <w:start w:val="1"/>
      <w:numFmt w:val="bullet"/>
      <w:lvlText w:val=""/>
      <w:lvlJc w:val="left"/>
      <w:pPr>
        <w:ind w:left="626" w:hanging="420"/>
      </w:pPr>
      <w:rPr>
        <w:rFonts w:hint="default" w:ascii="Wingdings" w:hAnsi="Wingdings"/>
      </w:rPr>
    </w:lvl>
    <w:lvl w:ilvl="2" w:tentative="0">
      <w:start w:val="1"/>
      <w:numFmt w:val="bullet"/>
      <w:lvlText w:val=""/>
      <w:lvlJc w:val="left"/>
      <w:pPr>
        <w:ind w:left="1046" w:hanging="420"/>
      </w:pPr>
      <w:rPr>
        <w:rFonts w:hint="default" w:ascii="Wingdings" w:hAnsi="Wingdings"/>
      </w:rPr>
    </w:lvl>
    <w:lvl w:ilvl="3" w:tentative="0">
      <w:start w:val="1"/>
      <w:numFmt w:val="bullet"/>
      <w:lvlText w:val=""/>
      <w:lvlJc w:val="left"/>
      <w:pPr>
        <w:ind w:left="1466" w:hanging="420"/>
      </w:pPr>
      <w:rPr>
        <w:rFonts w:hint="default" w:ascii="Wingdings" w:hAnsi="Wingdings"/>
      </w:rPr>
    </w:lvl>
    <w:lvl w:ilvl="4" w:tentative="0">
      <w:start w:val="1"/>
      <w:numFmt w:val="bullet"/>
      <w:lvlText w:val=""/>
      <w:lvlJc w:val="left"/>
      <w:pPr>
        <w:ind w:left="1886" w:hanging="420"/>
      </w:pPr>
      <w:rPr>
        <w:rFonts w:hint="default" w:ascii="Wingdings" w:hAnsi="Wingdings"/>
      </w:rPr>
    </w:lvl>
    <w:lvl w:ilvl="5" w:tentative="0">
      <w:start w:val="1"/>
      <w:numFmt w:val="bullet"/>
      <w:lvlText w:val=""/>
      <w:lvlJc w:val="left"/>
      <w:pPr>
        <w:ind w:left="2306" w:hanging="420"/>
      </w:pPr>
      <w:rPr>
        <w:rFonts w:hint="default" w:ascii="Wingdings" w:hAnsi="Wingdings"/>
      </w:rPr>
    </w:lvl>
    <w:lvl w:ilvl="6" w:tentative="0">
      <w:start w:val="1"/>
      <w:numFmt w:val="bullet"/>
      <w:lvlText w:val=""/>
      <w:lvlJc w:val="left"/>
      <w:pPr>
        <w:ind w:left="2726" w:hanging="420"/>
      </w:pPr>
      <w:rPr>
        <w:rFonts w:hint="default" w:ascii="Wingdings" w:hAnsi="Wingdings"/>
      </w:rPr>
    </w:lvl>
    <w:lvl w:ilvl="7" w:tentative="0">
      <w:start w:val="1"/>
      <w:numFmt w:val="bullet"/>
      <w:lvlText w:val=""/>
      <w:lvlJc w:val="left"/>
      <w:pPr>
        <w:ind w:left="3146" w:hanging="420"/>
      </w:pPr>
      <w:rPr>
        <w:rFonts w:hint="default" w:ascii="Wingdings" w:hAnsi="Wingdings"/>
      </w:rPr>
    </w:lvl>
    <w:lvl w:ilvl="8" w:tentative="0">
      <w:start w:val="1"/>
      <w:numFmt w:val="bullet"/>
      <w:lvlText w:val=""/>
      <w:lvlJc w:val="left"/>
      <w:pPr>
        <w:ind w:left="3566" w:hanging="420"/>
      </w:pPr>
      <w:rPr>
        <w:rFonts w:hint="default" w:ascii="Wingdings" w:hAnsi="Wingdings"/>
      </w:rPr>
    </w:lvl>
  </w:abstractNum>
  <w:abstractNum w:abstractNumId="15">
    <w:nsid w:val="1FC91163"/>
    <w:multiLevelType w:val="multilevel"/>
    <w:tmpl w:val="1FC91163"/>
    <w:lvl w:ilvl="0" w:tentative="0">
      <w:start w:val="1"/>
      <w:numFmt w:val="decimal"/>
      <w:pStyle w:val="25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60"/>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61"/>
      <w:suff w:val="nothing"/>
      <w:lvlText w:val="%1.%2.%3　"/>
      <w:lvlJc w:val="left"/>
      <w:pPr>
        <w:ind w:left="0" w:firstLine="0"/>
      </w:pPr>
      <w:rPr>
        <w:rFonts w:hint="eastAsia" w:ascii="黑体" w:hAnsi="Times New Roman" w:eastAsia="黑体"/>
        <w:b w:val="0"/>
        <w:i w:val="0"/>
        <w:sz w:val="21"/>
      </w:rPr>
    </w:lvl>
    <w:lvl w:ilvl="3" w:tentative="0">
      <w:start w:val="1"/>
      <w:numFmt w:val="decimal"/>
      <w:pStyle w:val="290"/>
      <w:suff w:val="nothing"/>
      <w:lvlText w:val="%1.%2.%3.%4　"/>
      <w:lvlJc w:val="left"/>
      <w:pPr>
        <w:ind w:left="0" w:firstLine="0"/>
      </w:pPr>
      <w:rPr>
        <w:rFonts w:hint="eastAsia" w:ascii="黑体" w:hAnsi="Times New Roman" w:eastAsia="黑体"/>
        <w:b w:val="0"/>
        <w:i w:val="0"/>
        <w:sz w:val="21"/>
      </w:rPr>
    </w:lvl>
    <w:lvl w:ilvl="4" w:tentative="0">
      <w:start w:val="1"/>
      <w:numFmt w:val="decimal"/>
      <w:pStyle w:val="295"/>
      <w:suff w:val="nothing"/>
      <w:lvlText w:val="%1.%2.%3.%4.%5　"/>
      <w:lvlJc w:val="left"/>
      <w:pPr>
        <w:ind w:left="0" w:firstLine="0"/>
      </w:pPr>
      <w:rPr>
        <w:rFonts w:hint="eastAsia" w:ascii="黑体" w:hAnsi="Times New Roman" w:eastAsia="黑体"/>
        <w:b w:val="0"/>
        <w:i w:val="0"/>
        <w:sz w:val="21"/>
      </w:rPr>
    </w:lvl>
    <w:lvl w:ilvl="5" w:tentative="0">
      <w:start w:val="1"/>
      <w:numFmt w:val="decimal"/>
      <w:pStyle w:val="30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6">
    <w:nsid w:val="2A8F7113"/>
    <w:multiLevelType w:val="multilevel"/>
    <w:tmpl w:val="2A8F7113"/>
    <w:lvl w:ilvl="0" w:tentative="0">
      <w:start w:val="1"/>
      <w:numFmt w:val="upperLetter"/>
      <w:pStyle w:val="348"/>
      <w:suff w:val="space"/>
      <w:lvlText w:val="%1"/>
      <w:lvlJc w:val="left"/>
      <w:pPr>
        <w:ind w:left="0" w:firstLine="0"/>
      </w:pPr>
      <w:rPr>
        <w:rFonts w:hint="eastAsia"/>
      </w:rPr>
    </w:lvl>
    <w:lvl w:ilvl="1" w:tentative="0">
      <w:start w:val="1"/>
      <w:numFmt w:val="decimal"/>
      <w:pStyle w:val="281"/>
      <w:suff w:val="nothing"/>
      <w:lvlText w:val="图%1.%2　"/>
      <w:lvlJc w:val="left"/>
      <w:pPr>
        <w:ind w:left="0" w:firstLine="0"/>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7">
    <w:nsid w:val="32F04FB2"/>
    <w:multiLevelType w:val="multilevel"/>
    <w:tmpl w:val="32F04FB2"/>
    <w:lvl w:ilvl="0" w:tentative="0">
      <w:start w:val="1"/>
      <w:numFmt w:val="lowerLetter"/>
      <w:pStyle w:val="527"/>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8">
    <w:nsid w:val="34431F99"/>
    <w:multiLevelType w:val="multilevel"/>
    <w:tmpl w:val="34431F99"/>
    <w:lvl w:ilvl="0" w:tentative="0">
      <w:start w:val="1"/>
      <w:numFmt w:val="upperLetter"/>
      <w:pStyle w:val="509"/>
      <w:lvlText w:val="%1"/>
      <w:lvlJc w:val="left"/>
      <w:pPr>
        <w:ind w:left="0" w:firstLine="0"/>
      </w:pPr>
      <w:rPr>
        <w:rFonts w:hint="eastAsia"/>
        <w:color w:val="FFFFFF" w:themeColor="background1"/>
        <w:sz w:val="2"/>
        <w14:textFill>
          <w14:solidFill>
            <w14:schemeClr w14:val="bg1"/>
          </w14:solidFill>
        </w14:textFill>
      </w:rPr>
    </w:lvl>
    <w:lvl w:ilvl="1" w:tentative="0">
      <w:start w:val="1"/>
      <w:numFmt w:val="decimal"/>
      <w:pStyle w:val="510"/>
      <w:lvlText w:val="(%1.%2)"/>
      <w:lvlJc w:val="left"/>
      <w:pPr>
        <w:ind w:left="0" w:firstLine="0"/>
      </w:pPr>
      <w:rPr>
        <w:rFonts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44C50F90"/>
    <w:multiLevelType w:val="multilevel"/>
    <w:tmpl w:val="44C50F90"/>
    <w:lvl w:ilvl="0" w:tentative="0">
      <w:start w:val="1"/>
      <w:numFmt w:val="lowerLetter"/>
      <w:pStyle w:val="30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94"/>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0">
    <w:nsid w:val="4B733A5F"/>
    <w:multiLevelType w:val="multilevel"/>
    <w:tmpl w:val="4B733A5F"/>
    <w:lvl w:ilvl="0" w:tentative="0">
      <w:start w:val="1"/>
      <w:numFmt w:val="decimal"/>
      <w:pStyle w:val="306"/>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21">
    <w:nsid w:val="55E02EF4"/>
    <w:multiLevelType w:val="multilevel"/>
    <w:tmpl w:val="55E02EF4"/>
    <w:lvl w:ilvl="0" w:tentative="0">
      <w:start w:val="1"/>
      <w:numFmt w:val="decimal"/>
      <w:pStyle w:val="302"/>
      <w:lvlText w:val="图%1"/>
      <w:lvlJc w:val="left"/>
      <w:pPr>
        <w:tabs>
          <w:tab w:val="left" w:pos="510"/>
        </w:tabs>
        <w:ind w:left="0" w:firstLine="0"/>
      </w:pPr>
      <w:rPr>
        <w:rFonts w:hint="eastAsia" w:ascii="黑体" w:eastAsia="黑体"/>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59641F7A"/>
    <w:multiLevelType w:val="multilevel"/>
    <w:tmpl w:val="59641F7A"/>
    <w:lvl w:ilvl="0" w:tentative="0">
      <w:start w:val="1"/>
      <w:numFmt w:val="decimal"/>
      <w:pStyle w:val="524"/>
      <w:suff w:val="nothing"/>
      <w:lvlText w:val="[%1] "/>
      <w:lvlJc w:val="left"/>
      <w:pPr>
        <w:ind w:left="0" w:firstLine="0"/>
      </w:pPr>
      <w:rPr>
        <w:rFonts w:hint="eastAsia" w:ascii="宋体" w:eastAsia="宋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B7E3733"/>
    <w:multiLevelType w:val="multilevel"/>
    <w:tmpl w:val="5B7E3733"/>
    <w:lvl w:ilvl="0" w:tentative="0">
      <w:start w:val="1"/>
      <w:numFmt w:val="decimal"/>
      <w:pStyle w:val="296"/>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4">
    <w:nsid w:val="60B55DC2"/>
    <w:multiLevelType w:val="multilevel"/>
    <w:tmpl w:val="60B55DC2"/>
    <w:lvl w:ilvl="0" w:tentative="0">
      <w:start w:val="1"/>
      <w:numFmt w:val="upperLetter"/>
      <w:pStyle w:val="347"/>
      <w:lvlText w:val="%1"/>
      <w:lvlJc w:val="left"/>
      <w:pPr>
        <w:tabs>
          <w:tab w:val="left" w:pos="0"/>
        </w:tabs>
        <w:ind w:left="0" w:firstLine="0"/>
      </w:pPr>
      <w:rPr>
        <w:rFonts w:hint="eastAsia"/>
      </w:rPr>
    </w:lvl>
    <w:lvl w:ilvl="1" w:tentative="0">
      <w:start w:val="1"/>
      <w:numFmt w:val="decimal"/>
      <w:pStyle w:val="275"/>
      <w:suff w:val="nothing"/>
      <w:lvlText w:val="表%1.%2　"/>
      <w:lvlJc w:val="left"/>
      <w:pPr>
        <w:ind w:left="0" w:firstLine="0"/>
      </w:pPr>
      <w:rPr>
        <w:rFonts w:hint="eastAsia" w:ascii="黑体" w:hAnsi="黑体" w:eastAsia="黑体"/>
        <w:b w:val="0"/>
        <w:i w:val="0"/>
        <w:caps w:val="0"/>
        <w:strike w:val="0"/>
        <w:dstrike w:val="0"/>
        <w:snapToGrid w:val="0"/>
        <w:vanish w:val="0"/>
        <w:kern w:val="0"/>
        <w:sz w:val="21"/>
        <w:vertAlign w:val="baseline"/>
        <w14:cntxtalts w14:val="0"/>
      </w:rPr>
    </w:lvl>
    <w:lvl w:ilvl="2" w:tentative="0">
      <w:start w:val="1"/>
      <w:numFmt w:val="none"/>
      <w:pStyle w:val="317"/>
      <w:suff w:val="nothing"/>
      <w:lvlText w:val="表%1.%2　"/>
      <w:lvlJc w:val="left"/>
      <w:pPr>
        <w:ind w:left="0" w:firstLine="0"/>
      </w:pPr>
      <w:rPr>
        <w:rFonts w:hint="eastAsia" w:ascii="黑体" w:hAnsi="黑体" w:eastAsia="黑体"/>
        <w:b w:val="0"/>
        <w:i w:val="0"/>
        <w:sz w:val="21"/>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5">
    <w:nsid w:val="657D3FBC"/>
    <w:multiLevelType w:val="multilevel"/>
    <w:tmpl w:val="657D3FBC"/>
    <w:lvl w:ilvl="0" w:tentative="0">
      <w:start w:val="1"/>
      <w:numFmt w:val="upperLetter"/>
      <w:pStyle w:val="27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27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277"/>
      <w:suff w:val="nothing"/>
      <w:lvlText w:val="%1.%2.%3　"/>
      <w:lvlJc w:val="left"/>
      <w:pPr>
        <w:ind w:left="0" w:firstLine="0"/>
      </w:pPr>
      <w:rPr>
        <w:rFonts w:hint="eastAsia" w:ascii="黑体" w:hAnsi="Times New Roman" w:eastAsia="黑体"/>
        <w:b w:val="0"/>
        <w:i w:val="0"/>
        <w:sz w:val="21"/>
      </w:rPr>
    </w:lvl>
    <w:lvl w:ilvl="3" w:tentative="0">
      <w:start w:val="1"/>
      <w:numFmt w:val="decimal"/>
      <w:pStyle w:val="278"/>
      <w:suff w:val="nothing"/>
      <w:lvlText w:val="%1.%2.%3.%4　"/>
      <w:lvlJc w:val="left"/>
      <w:pPr>
        <w:ind w:left="0" w:firstLine="0"/>
      </w:pPr>
      <w:rPr>
        <w:rFonts w:hint="eastAsia" w:ascii="黑体" w:hAnsi="Times New Roman" w:eastAsia="黑体"/>
        <w:b w:val="0"/>
        <w:i w:val="0"/>
        <w:sz w:val="21"/>
      </w:rPr>
    </w:lvl>
    <w:lvl w:ilvl="4" w:tentative="0">
      <w:start w:val="1"/>
      <w:numFmt w:val="decimal"/>
      <w:pStyle w:val="279"/>
      <w:suff w:val="nothing"/>
      <w:lvlText w:val="%1.%2.%3.%4.%5　"/>
      <w:lvlJc w:val="left"/>
      <w:pPr>
        <w:ind w:left="0" w:firstLine="0"/>
      </w:pPr>
      <w:rPr>
        <w:rFonts w:hint="eastAsia" w:ascii="黑体" w:hAnsi="Times New Roman" w:eastAsia="黑体"/>
        <w:b w:val="0"/>
        <w:i w:val="0"/>
        <w:sz w:val="21"/>
      </w:rPr>
    </w:lvl>
    <w:lvl w:ilvl="5" w:tentative="0">
      <w:start w:val="1"/>
      <w:numFmt w:val="decimal"/>
      <w:pStyle w:val="280"/>
      <w:suff w:val="nothing"/>
      <w:lvlText w:val="%1.%2.%3.%4.%5.%6　"/>
      <w:lvlJc w:val="left"/>
      <w:pPr>
        <w:ind w:left="0" w:firstLine="0"/>
      </w:pPr>
      <w:rPr>
        <w:rFonts w:ascii="黑体" w:hAnsi="黑体" w:eastAsia="黑体"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6" w:tentative="0">
      <w:start w:val="1"/>
      <w:numFmt w:val="decimal"/>
      <w:pStyle w:val="2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CEA2025"/>
    <w:multiLevelType w:val="multilevel"/>
    <w:tmpl w:val="6CEA2025"/>
    <w:lvl w:ilvl="0" w:tentative="0">
      <w:start w:val="1"/>
      <w:numFmt w:val="none"/>
      <w:pStyle w:val="521"/>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7">
    <w:nsid w:val="6DBF04F4"/>
    <w:multiLevelType w:val="multilevel"/>
    <w:tmpl w:val="6DBF04F4"/>
    <w:lvl w:ilvl="0" w:tentative="0">
      <w:start w:val="1"/>
      <w:numFmt w:val="none"/>
      <w:pStyle w:val="30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8">
    <w:nsid w:val="763A6836"/>
    <w:multiLevelType w:val="multilevel"/>
    <w:tmpl w:val="763A6836"/>
    <w:lvl w:ilvl="0" w:tentative="0">
      <w:start w:val="1"/>
      <w:numFmt w:val="none"/>
      <w:suff w:val="nothing"/>
      <w:lvlText w:val=""/>
      <w:lvlJc w:val="left"/>
      <w:pPr>
        <w:ind w:left="0" w:firstLine="0"/>
      </w:pPr>
      <w:rPr>
        <w:rFonts w:hint="eastAsia" w:ascii="黑体" w:hAnsi="Times New Roman" w:eastAsia="黑体"/>
        <w:b/>
        <w:i w:val="0"/>
        <w:sz w:val="28"/>
      </w:rPr>
    </w:lvl>
    <w:lvl w:ilvl="1" w:tentative="0">
      <w:start w:val="1"/>
      <w:numFmt w:val="decimal"/>
      <w:pStyle w:val="307"/>
      <w:suff w:val="nothing"/>
      <w:lvlText w:val="%1%2 "/>
      <w:lvlJc w:val="left"/>
      <w:pPr>
        <w:ind w:left="0" w:firstLine="0"/>
      </w:pPr>
      <w:rPr>
        <w:rFonts w:hint="eastAsia" w:ascii="黑体" w:hAnsi="Times New Roman" w:eastAsia="黑体"/>
        <w:b/>
        <w:i w:val="0"/>
        <w:sz w:val="28"/>
      </w:rPr>
    </w:lvl>
    <w:lvl w:ilvl="2" w:tentative="0">
      <w:start w:val="1"/>
      <w:numFmt w:val="decimal"/>
      <w:pStyle w:val="308"/>
      <w:suff w:val="nothing"/>
      <w:lvlText w:val="%1%2.%3　"/>
      <w:lvlJc w:val="left"/>
      <w:pPr>
        <w:ind w:left="0" w:firstLine="0"/>
      </w:pPr>
      <w:rPr>
        <w:rFonts w:hint="eastAsia" w:ascii="黑体" w:hAnsi="Times New Roman" w:eastAsia="黑体"/>
        <w:b/>
        <w:i w:val="0"/>
        <w:sz w:val="21"/>
      </w:rPr>
    </w:lvl>
    <w:lvl w:ilvl="3" w:tentative="0">
      <w:start w:val="1"/>
      <w:numFmt w:val="decimal"/>
      <w:pStyle w:val="309"/>
      <w:suff w:val="nothing"/>
      <w:lvlText w:val="%1%2.%3.%4　"/>
      <w:lvlJc w:val="left"/>
      <w:pPr>
        <w:ind w:left="0" w:firstLine="0"/>
      </w:pPr>
      <w:rPr>
        <w:rFonts w:hint="eastAsia" w:ascii="黑体" w:hAnsi="Times New Roman" w:eastAsia="黑体"/>
        <w:b/>
        <w:i w:val="0"/>
        <w:sz w:val="21"/>
      </w:rPr>
    </w:lvl>
    <w:lvl w:ilvl="4" w:tentative="0">
      <w:start w:val="1"/>
      <w:numFmt w:val="decimal"/>
      <w:pStyle w:val="310"/>
      <w:suff w:val="nothing"/>
      <w:lvlText w:val="表%1%2.%3.%4-%5 "/>
      <w:lvlJc w:val="left"/>
      <w:pPr>
        <w:ind w:left="0" w:firstLine="0"/>
      </w:pPr>
      <w:rPr>
        <w:rFonts w:hint="eastAsia" w:ascii="黑体" w:hAnsi="Times New Roman" w:eastAsia="黑体"/>
        <w:b/>
        <w:i w:val="0"/>
        <w:sz w:val="21"/>
      </w:rPr>
    </w:lvl>
    <w:lvl w:ilvl="5" w:tentative="0">
      <w:start w:val="1"/>
      <w:numFmt w:val="decimal"/>
      <w:lvlRestart w:val="4"/>
      <w:pStyle w:val="311"/>
      <w:suff w:val="nothing"/>
      <w:lvlText w:val="%1图%2.%3.%4-%6 "/>
      <w:lvlJc w:val="left"/>
      <w:pPr>
        <w:ind w:left="0" w:firstLine="0"/>
      </w:pPr>
      <w:rPr>
        <w:rFonts w:hint="eastAsia" w:ascii="黑体" w:hAnsi="Times New Roman" w:eastAsia="黑体"/>
        <w:b/>
        <w:i w:val="0"/>
        <w:sz w:val="21"/>
      </w:rPr>
    </w:lvl>
    <w:lvl w:ilvl="6" w:tentative="0">
      <w:start w:val="1"/>
      <w:numFmt w:val="decimal"/>
      <w:lvlRestart w:val="4"/>
      <w:pStyle w:val="312"/>
      <w:suff w:val="nothing"/>
      <w:lvlText w:val="(%2.%3.%4-%7)"/>
      <w:lvlJc w:val="center"/>
      <w:pPr>
        <w:ind w:left="288" w:firstLine="288"/>
      </w:pPr>
      <w:rPr>
        <w:rFonts w:hint="eastAsia" w:ascii="黑体" w:hAnsi="Times New Roman" w:eastAsia="黑体"/>
        <w:b/>
        <w:i w:val="0"/>
        <w:sz w:val="21"/>
      </w:rPr>
    </w:lvl>
    <w:lvl w:ilvl="7" w:tentative="0">
      <w:start w:val="1"/>
      <w:numFmt w:val="decimal"/>
      <w:lvlRestart w:val="2"/>
      <w:pStyle w:val="314"/>
      <w:lvlText w:val="    %1%8"/>
      <w:lvlJc w:val="left"/>
      <w:pPr>
        <w:tabs>
          <w:tab w:val="left" w:pos="720"/>
        </w:tabs>
        <w:ind w:left="0" w:firstLine="0"/>
      </w:pPr>
      <w:rPr>
        <w:rFonts w:hint="eastAsia" w:ascii="黑体" w:eastAsia="黑体"/>
        <w:b/>
        <w:i w:val="0"/>
        <w:sz w:val="21"/>
      </w:rPr>
    </w:lvl>
    <w:lvl w:ilvl="8" w:tentative="0">
      <w:start w:val="1"/>
      <w:numFmt w:val="decimal"/>
      <w:lvlRestart w:val="2"/>
      <w:pStyle w:val="313"/>
      <w:lvlText w:val="%2.0.%9"/>
      <w:lvlJc w:val="left"/>
      <w:pPr>
        <w:tabs>
          <w:tab w:val="left" w:pos="720"/>
        </w:tabs>
        <w:ind w:left="0" w:firstLine="0"/>
      </w:pPr>
      <w:rPr>
        <w:rFonts w:hint="eastAsia" w:ascii="黑体" w:hAnsi="华文细黑" w:eastAsia="黑体"/>
        <w:b/>
        <w:i w:val="0"/>
        <w:sz w:val="21"/>
      </w:rPr>
    </w:lvl>
  </w:abstractNum>
  <w:abstractNum w:abstractNumId="29">
    <w:nsid w:val="76933334"/>
    <w:multiLevelType w:val="multilevel"/>
    <w:tmpl w:val="76933334"/>
    <w:lvl w:ilvl="0" w:tentative="0">
      <w:start w:val="1"/>
      <w:numFmt w:val="none"/>
      <w:pStyle w:val="285"/>
      <w:lvlText w:val="%1——"/>
      <w:lvlJc w:val="left"/>
      <w:pPr>
        <w:tabs>
          <w:tab w:val="left" w:pos="1140"/>
        </w:tabs>
        <w:ind w:left="840" w:hanging="420"/>
      </w:pPr>
      <w:rPr>
        <w:rFonts w:hint="eastAsia"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5"/>
  </w:num>
  <w:num w:numId="12">
    <w:abstractNumId w:val="25"/>
  </w:num>
  <w:num w:numId="13">
    <w:abstractNumId w:val="24"/>
  </w:num>
  <w:num w:numId="14">
    <w:abstractNumId w:val="16"/>
  </w:num>
  <w:num w:numId="15">
    <w:abstractNumId w:val="29"/>
  </w:num>
  <w:num w:numId="16">
    <w:abstractNumId w:val="13"/>
  </w:num>
  <w:num w:numId="17">
    <w:abstractNumId w:val="19"/>
  </w:num>
  <w:num w:numId="18">
    <w:abstractNumId w:val="23"/>
  </w:num>
  <w:num w:numId="19">
    <w:abstractNumId w:val="12"/>
  </w:num>
  <w:num w:numId="20">
    <w:abstractNumId w:val="21"/>
  </w:num>
  <w:num w:numId="21">
    <w:abstractNumId w:val="27"/>
  </w:num>
  <w:num w:numId="22">
    <w:abstractNumId w:val="10"/>
  </w:num>
  <w:num w:numId="23">
    <w:abstractNumId w:val="20"/>
  </w:num>
  <w:num w:numId="24">
    <w:abstractNumId w:val="28"/>
  </w:num>
  <w:num w:numId="25">
    <w:abstractNumId w:val="14"/>
  </w:num>
  <w:num w:numId="26">
    <w:abstractNumId w:val="18"/>
  </w:num>
  <w:num w:numId="27">
    <w:abstractNumId w:val="11"/>
  </w:num>
  <w:num w:numId="28">
    <w:abstractNumId w:val="26"/>
  </w:num>
  <w:num w:numId="29">
    <w:abstractNumId w:val="22"/>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attachedTemplate r:id="rId1"/>
  <w:documentProtection w:formatting="1" w:enforcement="0"/>
  <w:defaultTabStop w:val="210"/>
  <w:evenAndOddHeaders w:val="1"/>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80144F3"/>
    <w:rsid w:val="00006548"/>
    <w:rsid w:val="00027BD3"/>
    <w:rsid w:val="00031EEE"/>
    <w:rsid w:val="00036B39"/>
    <w:rsid w:val="000372EA"/>
    <w:rsid w:val="00040BBF"/>
    <w:rsid w:val="00043421"/>
    <w:rsid w:val="00050E91"/>
    <w:rsid w:val="00053FB5"/>
    <w:rsid w:val="00075DD9"/>
    <w:rsid w:val="00076F59"/>
    <w:rsid w:val="0009271F"/>
    <w:rsid w:val="0009648F"/>
    <w:rsid w:val="000A23AE"/>
    <w:rsid w:val="000A568D"/>
    <w:rsid w:val="000A6E5F"/>
    <w:rsid w:val="000B6ECB"/>
    <w:rsid w:val="000C21DC"/>
    <w:rsid w:val="000C2EFF"/>
    <w:rsid w:val="000D2D03"/>
    <w:rsid w:val="000E2B29"/>
    <w:rsid w:val="000E7B1D"/>
    <w:rsid w:val="000F1341"/>
    <w:rsid w:val="00123BF9"/>
    <w:rsid w:val="00127602"/>
    <w:rsid w:val="00144633"/>
    <w:rsid w:val="001517CF"/>
    <w:rsid w:val="00164C6D"/>
    <w:rsid w:val="00170B1F"/>
    <w:rsid w:val="00172236"/>
    <w:rsid w:val="001748CC"/>
    <w:rsid w:val="0017737E"/>
    <w:rsid w:val="001830DE"/>
    <w:rsid w:val="001A5BF9"/>
    <w:rsid w:val="001B0DE6"/>
    <w:rsid w:val="001C2054"/>
    <w:rsid w:val="001D5AA4"/>
    <w:rsid w:val="001D71BA"/>
    <w:rsid w:val="001E5A95"/>
    <w:rsid w:val="001F0E09"/>
    <w:rsid w:val="001F724D"/>
    <w:rsid w:val="00216264"/>
    <w:rsid w:val="00227E52"/>
    <w:rsid w:val="002310FD"/>
    <w:rsid w:val="00235CB0"/>
    <w:rsid w:val="00245A17"/>
    <w:rsid w:val="00247E6D"/>
    <w:rsid w:val="00267674"/>
    <w:rsid w:val="00277D91"/>
    <w:rsid w:val="00282FBE"/>
    <w:rsid w:val="00287FD8"/>
    <w:rsid w:val="00290905"/>
    <w:rsid w:val="002917C0"/>
    <w:rsid w:val="002A3BE2"/>
    <w:rsid w:val="002A4DD0"/>
    <w:rsid w:val="002A6433"/>
    <w:rsid w:val="002A6B18"/>
    <w:rsid w:val="002B778D"/>
    <w:rsid w:val="002C6C4A"/>
    <w:rsid w:val="002E08C1"/>
    <w:rsid w:val="002E5F3F"/>
    <w:rsid w:val="002F1862"/>
    <w:rsid w:val="00303CA5"/>
    <w:rsid w:val="00316CBA"/>
    <w:rsid w:val="00324802"/>
    <w:rsid w:val="00337CA1"/>
    <w:rsid w:val="00366B99"/>
    <w:rsid w:val="00397925"/>
    <w:rsid w:val="003A4F7B"/>
    <w:rsid w:val="003B65E2"/>
    <w:rsid w:val="003C5C82"/>
    <w:rsid w:val="003D636C"/>
    <w:rsid w:val="003E7CE2"/>
    <w:rsid w:val="003F2DA8"/>
    <w:rsid w:val="003F603C"/>
    <w:rsid w:val="003F764E"/>
    <w:rsid w:val="00405B77"/>
    <w:rsid w:val="00406CC1"/>
    <w:rsid w:val="00407D23"/>
    <w:rsid w:val="0041207A"/>
    <w:rsid w:val="00436ECC"/>
    <w:rsid w:val="004414E6"/>
    <w:rsid w:val="00447DDB"/>
    <w:rsid w:val="004548A9"/>
    <w:rsid w:val="0046160C"/>
    <w:rsid w:val="004619AC"/>
    <w:rsid w:val="00463A10"/>
    <w:rsid w:val="00465B7B"/>
    <w:rsid w:val="00466FF2"/>
    <w:rsid w:val="00467339"/>
    <w:rsid w:val="004826C9"/>
    <w:rsid w:val="0048668C"/>
    <w:rsid w:val="00490088"/>
    <w:rsid w:val="004A3243"/>
    <w:rsid w:val="004D0182"/>
    <w:rsid w:val="004D5BF2"/>
    <w:rsid w:val="0050545B"/>
    <w:rsid w:val="005134E3"/>
    <w:rsid w:val="00515AC9"/>
    <w:rsid w:val="005175BF"/>
    <w:rsid w:val="00517D40"/>
    <w:rsid w:val="00520DEA"/>
    <w:rsid w:val="00521E61"/>
    <w:rsid w:val="005272AE"/>
    <w:rsid w:val="005322CC"/>
    <w:rsid w:val="00532D32"/>
    <w:rsid w:val="0053303D"/>
    <w:rsid w:val="00534928"/>
    <w:rsid w:val="00562526"/>
    <w:rsid w:val="00573966"/>
    <w:rsid w:val="00573CAA"/>
    <w:rsid w:val="00596BBE"/>
    <w:rsid w:val="005A35D5"/>
    <w:rsid w:val="005A406C"/>
    <w:rsid w:val="005C19E3"/>
    <w:rsid w:val="005D203A"/>
    <w:rsid w:val="005D5966"/>
    <w:rsid w:val="00601445"/>
    <w:rsid w:val="00603182"/>
    <w:rsid w:val="00611BD0"/>
    <w:rsid w:val="0061695B"/>
    <w:rsid w:val="00630366"/>
    <w:rsid w:val="00630EC5"/>
    <w:rsid w:val="0065094C"/>
    <w:rsid w:val="00674639"/>
    <w:rsid w:val="00677E34"/>
    <w:rsid w:val="00681844"/>
    <w:rsid w:val="006A01D7"/>
    <w:rsid w:val="006B643E"/>
    <w:rsid w:val="006D12A2"/>
    <w:rsid w:val="006D6D2B"/>
    <w:rsid w:val="006E740A"/>
    <w:rsid w:val="006E7E4F"/>
    <w:rsid w:val="006F1FF9"/>
    <w:rsid w:val="006F20D7"/>
    <w:rsid w:val="007064A5"/>
    <w:rsid w:val="007141B1"/>
    <w:rsid w:val="00715BD0"/>
    <w:rsid w:val="00727842"/>
    <w:rsid w:val="0073641E"/>
    <w:rsid w:val="00743CC7"/>
    <w:rsid w:val="0074732A"/>
    <w:rsid w:val="00767B2F"/>
    <w:rsid w:val="00773A5E"/>
    <w:rsid w:val="00776408"/>
    <w:rsid w:val="0078233D"/>
    <w:rsid w:val="00792486"/>
    <w:rsid w:val="00792DBE"/>
    <w:rsid w:val="00795E45"/>
    <w:rsid w:val="007D2FAA"/>
    <w:rsid w:val="007E0206"/>
    <w:rsid w:val="007E3F4F"/>
    <w:rsid w:val="007F69B9"/>
    <w:rsid w:val="00800A29"/>
    <w:rsid w:val="00811C33"/>
    <w:rsid w:val="00846D16"/>
    <w:rsid w:val="00852FD6"/>
    <w:rsid w:val="00862997"/>
    <w:rsid w:val="00863677"/>
    <w:rsid w:val="0086798F"/>
    <w:rsid w:val="00867C2D"/>
    <w:rsid w:val="008708FD"/>
    <w:rsid w:val="008C0296"/>
    <w:rsid w:val="008C5347"/>
    <w:rsid w:val="008D2560"/>
    <w:rsid w:val="008D383F"/>
    <w:rsid w:val="008E1AE0"/>
    <w:rsid w:val="008E351F"/>
    <w:rsid w:val="00901DA3"/>
    <w:rsid w:val="0091784D"/>
    <w:rsid w:val="009535DF"/>
    <w:rsid w:val="0095659D"/>
    <w:rsid w:val="00964AC8"/>
    <w:rsid w:val="009676B1"/>
    <w:rsid w:val="009721AF"/>
    <w:rsid w:val="00984705"/>
    <w:rsid w:val="00995610"/>
    <w:rsid w:val="009A2C2B"/>
    <w:rsid w:val="009C0704"/>
    <w:rsid w:val="009C682F"/>
    <w:rsid w:val="009D19E4"/>
    <w:rsid w:val="009E0625"/>
    <w:rsid w:val="009E723F"/>
    <w:rsid w:val="009F7CDF"/>
    <w:rsid w:val="00A329C9"/>
    <w:rsid w:val="00A342E2"/>
    <w:rsid w:val="00A35C5B"/>
    <w:rsid w:val="00A40CF5"/>
    <w:rsid w:val="00A470A7"/>
    <w:rsid w:val="00A473CC"/>
    <w:rsid w:val="00A832D8"/>
    <w:rsid w:val="00A87239"/>
    <w:rsid w:val="00A94542"/>
    <w:rsid w:val="00AA4903"/>
    <w:rsid w:val="00AA4BDA"/>
    <w:rsid w:val="00AB12B4"/>
    <w:rsid w:val="00AC06BB"/>
    <w:rsid w:val="00AC3ACC"/>
    <w:rsid w:val="00AD7ECC"/>
    <w:rsid w:val="00AE108D"/>
    <w:rsid w:val="00AE3FF9"/>
    <w:rsid w:val="00AE547B"/>
    <w:rsid w:val="00AF2B0D"/>
    <w:rsid w:val="00AF2DD6"/>
    <w:rsid w:val="00AF4B94"/>
    <w:rsid w:val="00B01D8B"/>
    <w:rsid w:val="00B0338D"/>
    <w:rsid w:val="00B0682B"/>
    <w:rsid w:val="00B06B22"/>
    <w:rsid w:val="00B06F9F"/>
    <w:rsid w:val="00B13E76"/>
    <w:rsid w:val="00B226E1"/>
    <w:rsid w:val="00B23075"/>
    <w:rsid w:val="00B3477C"/>
    <w:rsid w:val="00B37C0E"/>
    <w:rsid w:val="00B454CA"/>
    <w:rsid w:val="00B55871"/>
    <w:rsid w:val="00B565EB"/>
    <w:rsid w:val="00B614B1"/>
    <w:rsid w:val="00B74D02"/>
    <w:rsid w:val="00B807AF"/>
    <w:rsid w:val="00B90349"/>
    <w:rsid w:val="00BB5BF7"/>
    <w:rsid w:val="00BC6C4C"/>
    <w:rsid w:val="00BE027D"/>
    <w:rsid w:val="00BF3DB8"/>
    <w:rsid w:val="00BF533F"/>
    <w:rsid w:val="00C01946"/>
    <w:rsid w:val="00C12F1C"/>
    <w:rsid w:val="00C22264"/>
    <w:rsid w:val="00C231D9"/>
    <w:rsid w:val="00C26FF1"/>
    <w:rsid w:val="00C2754A"/>
    <w:rsid w:val="00C30CAE"/>
    <w:rsid w:val="00C7294C"/>
    <w:rsid w:val="00C7721B"/>
    <w:rsid w:val="00C80B64"/>
    <w:rsid w:val="00C825D9"/>
    <w:rsid w:val="00C82D66"/>
    <w:rsid w:val="00CA1496"/>
    <w:rsid w:val="00CA612B"/>
    <w:rsid w:val="00CA6A4E"/>
    <w:rsid w:val="00CB5BB7"/>
    <w:rsid w:val="00CC19EC"/>
    <w:rsid w:val="00CE0378"/>
    <w:rsid w:val="00CE5930"/>
    <w:rsid w:val="00CF740D"/>
    <w:rsid w:val="00D10F52"/>
    <w:rsid w:val="00D20260"/>
    <w:rsid w:val="00D32102"/>
    <w:rsid w:val="00D431FE"/>
    <w:rsid w:val="00D57726"/>
    <w:rsid w:val="00D679FB"/>
    <w:rsid w:val="00D77681"/>
    <w:rsid w:val="00DA6082"/>
    <w:rsid w:val="00DB79A4"/>
    <w:rsid w:val="00DC300E"/>
    <w:rsid w:val="00DC5920"/>
    <w:rsid w:val="00DD42C1"/>
    <w:rsid w:val="00DE6C5C"/>
    <w:rsid w:val="00DE79D1"/>
    <w:rsid w:val="00DF3719"/>
    <w:rsid w:val="00E05C6A"/>
    <w:rsid w:val="00E05E73"/>
    <w:rsid w:val="00E12E32"/>
    <w:rsid w:val="00E12E4B"/>
    <w:rsid w:val="00E245C7"/>
    <w:rsid w:val="00E307EE"/>
    <w:rsid w:val="00E30917"/>
    <w:rsid w:val="00E33A22"/>
    <w:rsid w:val="00E376DF"/>
    <w:rsid w:val="00E558DE"/>
    <w:rsid w:val="00E6055B"/>
    <w:rsid w:val="00E638E4"/>
    <w:rsid w:val="00E72EF6"/>
    <w:rsid w:val="00E73319"/>
    <w:rsid w:val="00E766DD"/>
    <w:rsid w:val="00E83142"/>
    <w:rsid w:val="00E87A23"/>
    <w:rsid w:val="00E96E93"/>
    <w:rsid w:val="00ED1474"/>
    <w:rsid w:val="00ED7098"/>
    <w:rsid w:val="00EE4858"/>
    <w:rsid w:val="00EE4A1A"/>
    <w:rsid w:val="00F172FB"/>
    <w:rsid w:val="00F17B6A"/>
    <w:rsid w:val="00F252F0"/>
    <w:rsid w:val="00F25CA4"/>
    <w:rsid w:val="00F3590F"/>
    <w:rsid w:val="00F66499"/>
    <w:rsid w:val="00F73EF2"/>
    <w:rsid w:val="00F8041E"/>
    <w:rsid w:val="00F863B5"/>
    <w:rsid w:val="00FD74B3"/>
    <w:rsid w:val="00FE15CE"/>
    <w:rsid w:val="10ED3EA9"/>
    <w:rsid w:val="17073F68"/>
    <w:rsid w:val="3E534551"/>
    <w:rsid w:val="480144F3"/>
    <w:rsid w:val="52F34554"/>
    <w:rsid w:val="5A6831F5"/>
    <w:rsid w:val="68162823"/>
    <w:rsid w:val="76F33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nhideWhenUsed="0" w:uiPriority="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99" w:name="Normal Indent"/>
    <w:lsdException w:qFormat="1" w:unhideWhenUsed="0" w:uiPriority="0" w:name="footnote text"/>
    <w:lsdException w:qFormat="1" w:uiPriority="99" w:name="annotation text"/>
    <w:lsdException w:qFormat="1" w:unhideWhenUsed="0" w:uiPriority="0" w:name="header"/>
    <w:lsdException w:qFormat="1" w:unhideWhenUsed="0" w:uiPriority="0" w:name="footer"/>
    <w:lsdException w:qFormat="1" w:uiPriority="99" w:name="index heading"/>
    <w:lsdException w:qFormat="1" w:unhideWhenUsed="0" w:uiPriority="0" w:semiHidden="0" w:name="caption"/>
    <w:lsdException w:qFormat="1" w:unhideWhenUsed="0" w:uiPriority="0" w:name="table of figures"/>
    <w:lsdException w:qFormat="1" w:uiPriority="99" w:name="envelope address"/>
    <w:lsdException w:qFormat="1" w:uiPriority="99" w:name="envelope return"/>
    <w:lsdException w:qFormat="1" w:unhideWhenUsed="0" w:uiPriority="0" w:name="footnote reference"/>
    <w:lsdException w:qFormat="1" w:uiPriority="99" w:name="annotation reference"/>
    <w:lsdException w:qFormat="1" w:uiPriority="99" w:name="line number"/>
    <w:lsdException w:qFormat="1" w:unhideWhenUsed="0" w:uiPriority="0" w:name="page number"/>
    <w:lsdException w:qFormat="1"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0" w:semiHidden="0" w:name="Title"/>
    <w:lsdException w:qFormat="1" w:uiPriority="99" w:name="Closing"/>
    <w:lsdException w:qFormat="1" w:uiPriority="99" w:name="Signature"/>
    <w:lsdException w:qFormat="1" w:uiPriority="1" w:name="Default Paragraph Font"/>
    <w:lsdException w:qFormat="1" w:uiPriority="99"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qFormat="1" w:uiPriority="99" w:name="Salutation"/>
    <w:lsdException w:qFormat="1" w:uiPriority="99" w:name="Date"/>
    <w:lsdException w:uiPriority="99" w:name="Body Text First Indent"/>
    <w:lsdException w:qFormat="1" w:uiPriority="99" w:name="Body Text First Indent 2"/>
    <w:lsdException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qFormat="1" w:uiPriority="99" w:name="E-mail Signature"/>
    <w:lsdException w:qFormat="1" w:uiPriority="99"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unhideWhenUsed="0" w:uiPriority="0" w:name="HTML Preformatted"/>
    <w:lsdException w:qFormat="1" w:unhideWhenUsed="0" w:uiPriority="0" w:name="HTML Sample"/>
    <w:lsdException w:unhideWhenUsed="0" w:uiPriority="0" w:name="HTML Typewriter"/>
    <w:lsdException w:unhideWhenUsed="0" w:uiPriority="0" w:name="HTML Variable"/>
    <w:lsdException w:qFormat="1" w:uiPriority="99" w:name="Normal Table"/>
    <w:lsdException w:qFormat="1" w:uiPriority="99"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uiPriority="99" w:name="Table Elegant"/>
    <w:lsdException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iPriority="99" w:name="Balloon Text"/>
    <w:lsdException w:qFormat="1" w:unhideWhenUsed="0" w:uiPriority="59" w:semiHidden="0" w:name="Table Grid"/>
    <w:lsdException w:qFormat="1" w:uiPriority="99" w:name="Table Theme"/>
    <w:lsdException w:qFormat="1" w:unhideWhenUsed="0" w:uiPriority="99" w:name="Placeholder Text"/>
    <w:lsdException w:qFormat="1" w:unhideWhenUsed="0" w:uiPriority="1" w:semiHidden="0" w:name="No Spacing"/>
    <w:lsdException w:qFormat="1" w:uiPriority="60" w:name="Light Shading"/>
    <w:lsdException w:qFormat="1" w:uiPriority="61" w:name="Light List"/>
    <w:lsdException w:qFormat="1" w:uiPriority="62" w:name="Light Grid"/>
    <w:lsdException w:qFormat="1" w:uiPriority="63" w:name="Medium Shading 1"/>
    <w:lsdException w:qFormat="1" w:uiPriority="64" w:name="Medium Shading 2"/>
    <w:lsdException w:qFormat="1" w:uiPriority="65" w:name="Medium List 1"/>
    <w:lsdException w:qFormat="1" w:uiPriority="66" w:name="Medium List 2"/>
    <w:lsdException w:qFormat="1" w:uiPriority="67" w:name="Medium Grid 1"/>
    <w:lsdException w:uiPriority="68" w:name="Medium Grid 2"/>
    <w:lsdException w:uiPriority="69" w:name="Medium Grid 3"/>
    <w:lsdException w:qFormat="1" w:uiPriority="70" w:name="Dark List"/>
    <w:lsdException w:qFormat="1" w:uiPriority="71" w:name="Colorful Shading"/>
    <w:lsdException w:qFormat="1" w:uiPriority="72" w:name="Colorful List"/>
    <w:lsdException w:qFormat="1" w:uiPriority="73" w:name="Colorful Grid"/>
    <w:lsdException w:qFormat="1" w:uiPriority="60" w:name="Light Shading Accent 1"/>
    <w:lsdException w:uiPriority="61" w:name="Light List Accent 1"/>
    <w:lsdException w:qFormat="1" w:uiPriority="62" w:name="Light Grid Accent 1"/>
    <w:lsdException w:qFormat="1" w:uiPriority="63" w:name="Medium Shading 1 Accent 1"/>
    <w:lsdException w:qFormat="1" w:uiPriority="64" w:name="Medium Shading 2 Accent 1"/>
    <w:lsdException w:qFormat="1" w:uiPriority="65"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iPriority="66" w:name="Medium List 2 Accent 1"/>
    <w:lsdException w:uiPriority="67" w:name="Medium Grid 1 Accent 1"/>
    <w:lsdException w:uiPriority="68" w:name="Medium Grid 2 Accent 1"/>
    <w:lsdException w:uiPriority="69" w:name="Medium Grid 3 Accent 1"/>
    <w:lsdException w:qFormat="1" w:uiPriority="70" w:name="Dark List Accent 1"/>
    <w:lsdException w:qFormat="1" w:uiPriority="71" w:name="Colorful Shading Accent 1"/>
    <w:lsdException w:qFormat="1" w:uiPriority="72" w:name="Colorful List Accent 1"/>
    <w:lsdException w:qFormat="1" w:uiPriority="73" w:name="Colorful Grid Accent 1"/>
    <w:lsdException w:uiPriority="60" w:name="Light Shading Accent 2"/>
    <w:lsdException w:qFormat="1" w:uiPriority="61" w:name="Light List Accent 2"/>
    <w:lsdException w:qFormat="1" w:uiPriority="62" w:name="Light Grid Accent 2"/>
    <w:lsdException w:qFormat="1" w:uiPriority="63" w:name="Medium Shading 1 Accent 2"/>
    <w:lsdException w:qFormat="1" w:uiPriority="64" w:name="Medium Shading 2 Accent 2"/>
    <w:lsdException w:qFormat="1" w:uiPriority="65" w:name="Medium List 1 Accent 2"/>
    <w:lsdException w:qFormat="1" w:uiPriority="66" w:name="Medium List 2 Accent 2"/>
    <w:lsdException w:uiPriority="67" w:name="Medium Grid 1 Accent 2"/>
    <w:lsdException w:uiPriority="68" w:name="Medium Grid 2 Accent 2"/>
    <w:lsdException w:uiPriority="69" w:name="Medium Grid 3 Accent 2"/>
    <w:lsdException w:qFormat="1" w:uiPriority="70" w:name="Dark List Accent 2"/>
    <w:lsdException w:qFormat="1" w:uiPriority="71" w:name="Colorful Shading Accent 2"/>
    <w:lsdException w:qFormat="1" w:uiPriority="72" w:name="Colorful List Accent 2"/>
    <w:lsdException w:qFormat="1" w:uiPriority="73" w:name="Colorful Grid Accent 2"/>
    <w:lsdException w:qFormat="1" w:uiPriority="60" w:name="Light Shading Accent 3"/>
    <w:lsdException w:qFormat="1" w:uiPriority="61" w:name="Light List Accent 3"/>
    <w:lsdException w:qFormat="1" w:uiPriority="62" w:name="Light Grid Accent 3"/>
    <w:lsdException w:qFormat="1" w:uiPriority="63" w:name="Medium Shading 1 Accent 3"/>
    <w:lsdException w:qFormat="1" w:uiPriority="64" w:name="Medium Shading 2 Accent 3"/>
    <w:lsdException w:qFormat="1" w:uiPriority="65" w:name="Medium List 1 Accent 3"/>
    <w:lsdException w:qFormat="1" w:uiPriority="66" w:name="Medium List 2 Accent 3"/>
    <w:lsdException w:uiPriority="67" w:name="Medium Grid 1 Accent 3"/>
    <w:lsdException w:uiPriority="68" w:name="Medium Grid 2 Accent 3"/>
    <w:lsdException w:uiPriority="69" w:name="Medium Grid 3 Accent 3"/>
    <w:lsdException w:qFormat="1" w:uiPriority="70" w:name="Dark List Accent 3"/>
    <w:lsdException w:qFormat="1" w:uiPriority="71" w:name="Colorful Shading Accent 3"/>
    <w:lsdException w:qFormat="1" w:uiPriority="72" w:name="Colorful List Accent 3"/>
    <w:lsdException w:qFormat="1" w:uiPriority="73" w:name="Colorful Grid Accent 3"/>
    <w:lsdException w:qFormat="1" w:uiPriority="60" w:name="Light Shading Accent 4"/>
    <w:lsdException w:qFormat="1" w:uiPriority="61" w:name="Light List Accent 4"/>
    <w:lsdException w:qFormat="1" w:uiPriority="62" w:name="Light Grid Accent 4"/>
    <w:lsdException w:qFormat="1" w:uiPriority="63" w:name="Medium Shading 1 Accent 4"/>
    <w:lsdException w:qFormat="1" w:uiPriority="64" w:name="Medium Shading 2 Accent 4"/>
    <w:lsdException w:qFormat="1" w:uiPriority="65" w:name="Medium List 1 Accent 4"/>
    <w:lsdException w:qFormat="1" w:uiPriority="66" w:name="Medium List 2 Accent 4"/>
    <w:lsdException w:uiPriority="67" w:name="Medium Grid 1 Accent 4"/>
    <w:lsdException w:uiPriority="68" w:name="Medium Grid 2 Accent 4"/>
    <w:lsdException w:uiPriority="69" w:name="Medium Grid 3 Accent 4"/>
    <w:lsdException w:qFormat="1" w:uiPriority="70" w:name="Dark List Accent 4"/>
    <w:lsdException w:qFormat="1" w:uiPriority="71" w:name="Colorful Shading Accent 4"/>
    <w:lsdException w:qFormat="1" w:uiPriority="72" w:name="Colorful List Accent 4"/>
    <w:lsdException w:qFormat="1" w:uiPriority="73" w:name="Colorful Grid Accent 4"/>
    <w:lsdException w:qFormat="1" w:uiPriority="60" w:name="Light Shading Accent 5"/>
    <w:lsdException w:uiPriority="61" w:name="Light List Accent 5"/>
    <w:lsdException w:qFormat="1" w:uiPriority="62" w:name="Light Grid Accent 5"/>
    <w:lsdException w:qFormat="1" w:uiPriority="63" w:name="Medium Shading 1 Accent 5"/>
    <w:lsdException w:qFormat="1" w:uiPriority="64" w:name="Medium Shading 2 Accent 5"/>
    <w:lsdException w:qFormat="1" w:uiPriority="65" w:name="Medium List 1 Accent 5"/>
    <w:lsdException w:qFormat="1" w:uiPriority="66" w:name="Medium List 2 Accent 5"/>
    <w:lsdException w:uiPriority="67" w:name="Medium Grid 1 Accent 5"/>
    <w:lsdException w:uiPriority="68" w:name="Medium Grid 2 Accent 5"/>
    <w:lsdException w:uiPriority="69" w:name="Medium Grid 3 Accent 5"/>
    <w:lsdException w:qFormat="1" w:uiPriority="70" w:name="Dark List Accent 5"/>
    <w:lsdException w:qFormat="1" w:uiPriority="71" w:name="Colorful Shading Accent 5"/>
    <w:lsdException w:qFormat="1" w:uiPriority="72" w:name="Colorful List Accent 5"/>
    <w:lsdException w:qFormat="1" w:uiPriority="73" w:name="Colorful Grid Accent 5"/>
    <w:lsdException w:qFormat="1" w:uiPriority="60" w:name="Light Shading Accent 6"/>
    <w:lsdException w:uiPriority="61" w:name="Light List Accent 6"/>
    <w:lsdException w:uiPriority="62" w:name="Light Grid Accent 6"/>
    <w:lsdException w:qFormat="1" w:uiPriority="63" w:name="Medium Shading 1 Accent 6"/>
    <w:lsdException w:qFormat="1" w:uiPriority="64" w:name="Medium Shading 2 Accent 6"/>
    <w:lsdException w:qFormat="1"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qFormat="1" w:uiPriority="70" w:name="Dark List Accent 6"/>
    <w:lsdException w:qFormat="1" w:uiPriority="71" w:name="Colorful Shading Accent 6"/>
    <w:lsdException w:qFormat="1" w:uiPriority="72" w:name="Colorful List Accent 6"/>
    <w:lsdException w:qFormat="1" w:uiPriority="73"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qFormat/>
    <w:uiPriority w:val="0"/>
    <w:pPr>
      <w:keepNext/>
      <w:keepLines/>
      <w:spacing w:before="240" w:after="64" w:line="320" w:lineRule="auto"/>
      <w:outlineLvl w:val="6"/>
    </w:pPr>
    <w:rPr>
      <w:b/>
      <w:bCs/>
      <w:sz w:val="24"/>
    </w:rPr>
  </w:style>
  <w:style w:type="paragraph" w:styleId="10">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231">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358"/>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semiHidden/>
    <w:unhideWhenUsed/>
    <w:qFormat/>
    <w:uiPriority w:val="99"/>
    <w:pPr>
      <w:ind w:left="100" w:leftChars="400" w:hanging="200" w:hangingChars="200"/>
      <w:contextualSpacing/>
    </w:pPr>
  </w:style>
  <w:style w:type="paragraph" w:styleId="13">
    <w:name w:val="toc 7"/>
    <w:basedOn w:val="14"/>
    <w:semiHidden/>
    <w:qFormat/>
    <w:uiPriority w:val="0"/>
    <w:pPr>
      <w:ind w:left="500" w:leftChars="500"/>
    </w:pPr>
  </w:style>
  <w:style w:type="paragraph" w:styleId="14">
    <w:name w:val="toc 6"/>
    <w:basedOn w:val="15"/>
    <w:semiHidden/>
    <w:qFormat/>
    <w:uiPriority w:val="0"/>
    <w:pPr>
      <w:ind w:left="400" w:leftChars="400"/>
    </w:pPr>
  </w:style>
  <w:style w:type="paragraph" w:styleId="15">
    <w:name w:val="toc 5"/>
    <w:basedOn w:val="16"/>
    <w:semiHidden/>
    <w:qFormat/>
    <w:uiPriority w:val="0"/>
    <w:pPr>
      <w:ind w:left="300" w:leftChars="300"/>
    </w:pPr>
  </w:style>
  <w:style w:type="paragraph" w:styleId="16">
    <w:name w:val="toc 4"/>
    <w:basedOn w:val="17"/>
    <w:semiHidden/>
    <w:qFormat/>
    <w:uiPriority w:val="0"/>
    <w:pPr>
      <w:ind w:left="200" w:leftChars="200"/>
    </w:pPr>
  </w:style>
  <w:style w:type="paragraph" w:styleId="17">
    <w:name w:val="toc 3"/>
    <w:basedOn w:val="18"/>
    <w:semiHidden/>
    <w:qFormat/>
    <w:uiPriority w:val="0"/>
    <w:pPr>
      <w:ind w:left="100" w:leftChars="100"/>
    </w:pPr>
  </w:style>
  <w:style w:type="paragraph" w:styleId="18">
    <w:name w:val="toc 2"/>
    <w:basedOn w:val="19"/>
    <w:qFormat/>
    <w:uiPriority w:val="39"/>
  </w:style>
  <w:style w:type="paragraph" w:styleId="19">
    <w:name w:val="toc 1"/>
    <w:semiHidden/>
    <w:qFormat/>
    <w:uiPriority w:val="0"/>
    <w:pPr>
      <w:spacing w:before="25" w:beforeLines="25" w:after="25" w:afterLines="25"/>
      <w:jc w:val="both"/>
    </w:pPr>
    <w:rPr>
      <w:rFonts w:ascii="宋体" w:hAnsi="Times New Roman" w:eastAsia="宋体" w:cs="Times New Roman"/>
      <w:sz w:val="21"/>
      <w:lang w:val="en-US" w:eastAsia="zh-CN" w:bidi="ar-SA"/>
    </w:rPr>
  </w:style>
  <w:style w:type="paragraph" w:styleId="20">
    <w:name w:val="List Number 2"/>
    <w:basedOn w:val="1"/>
    <w:semiHidden/>
    <w:unhideWhenUsed/>
    <w:qFormat/>
    <w:uiPriority w:val="99"/>
    <w:pPr>
      <w:numPr>
        <w:ilvl w:val="0"/>
        <w:numId w:val="1"/>
      </w:numPr>
      <w:contextualSpacing/>
    </w:pPr>
  </w:style>
  <w:style w:type="paragraph" w:styleId="21">
    <w:name w:val="table of authorities"/>
    <w:basedOn w:val="1"/>
    <w:next w:val="1"/>
    <w:semiHidden/>
    <w:unhideWhenUsed/>
    <w:qFormat/>
    <w:uiPriority w:val="99"/>
    <w:pPr>
      <w:ind w:left="420" w:leftChars="200"/>
    </w:pPr>
  </w:style>
  <w:style w:type="paragraph" w:styleId="22">
    <w:name w:val="Note Heading"/>
    <w:basedOn w:val="1"/>
    <w:next w:val="1"/>
    <w:link w:val="490"/>
    <w:semiHidden/>
    <w:unhideWhenUsed/>
    <w:uiPriority w:val="99"/>
    <w:pPr>
      <w:jc w:val="center"/>
    </w:pPr>
  </w:style>
  <w:style w:type="paragraph" w:styleId="23">
    <w:name w:val="List Bullet 4"/>
    <w:basedOn w:val="1"/>
    <w:semiHidden/>
    <w:unhideWhenUsed/>
    <w:qFormat/>
    <w:uiPriority w:val="99"/>
    <w:pPr>
      <w:numPr>
        <w:ilvl w:val="0"/>
        <w:numId w:val="2"/>
      </w:numPr>
      <w:contextualSpacing/>
    </w:pPr>
  </w:style>
  <w:style w:type="paragraph" w:styleId="24">
    <w:name w:val="index 8"/>
    <w:basedOn w:val="1"/>
    <w:next w:val="1"/>
    <w:semiHidden/>
    <w:unhideWhenUsed/>
    <w:qFormat/>
    <w:uiPriority w:val="99"/>
    <w:pPr>
      <w:ind w:left="1400" w:leftChars="1400"/>
    </w:pPr>
  </w:style>
  <w:style w:type="paragraph" w:styleId="25">
    <w:name w:val="E-mail Signature"/>
    <w:basedOn w:val="1"/>
    <w:link w:val="356"/>
    <w:semiHidden/>
    <w:unhideWhenUsed/>
    <w:qFormat/>
    <w:uiPriority w:val="99"/>
  </w:style>
  <w:style w:type="paragraph" w:styleId="26">
    <w:name w:val="List Number"/>
    <w:basedOn w:val="1"/>
    <w:semiHidden/>
    <w:unhideWhenUsed/>
    <w:qFormat/>
    <w:uiPriority w:val="99"/>
    <w:pPr>
      <w:numPr>
        <w:ilvl w:val="0"/>
        <w:numId w:val="3"/>
      </w:numPr>
      <w:contextualSpacing/>
    </w:pPr>
  </w:style>
  <w:style w:type="paragraph" w:styleId="27">
    <w:name w:val="Normal Indent"/>
    <w:basedOn w:val="1"/>
    <w:semiHidden/>
    <w:unhideWhenUsed/>
    <w:qFormat/>
    <w:uiPriority w:val="99"/>
    <w:pPr>
      <w:ind w:firstLine="420" w:firstLineChars="200"/>
    </w:pPr>
  </w:style>
  <w:style w:type="paragraph" w:styleId="28">
    <w:name w:val="caption"/>
    <w:basedOn w:val="1"/>
    <w:next w:val="1"/>
    <w:qFormat/>
    <w:uiPriority w:val="0"/>
    <w:rPr>
      <w:rFonts w:ascii="宋体" w:hAnsi="Arial" w:cs="Arial"/>
      <w:szCs w:val="20"/>
    </w:rPr>
  </w:style>
  <w:style w:type="paragraph" w:styleId="29">
    <w:name w:val="index 5"/>
    <w:basedOn w:val="1"/>
    <w:next w:val="1"/>
    <w:semiHidden/>
    <w:unhideWhenUsed/>
    <w:qFormat/>
    <w:uiPriority w:val="99"/>
    <w:pPr>
      <w:ind w:left="800" w:leftChars="800"/>
    </w:pPr>
  </w:style>
  <w:style w:type="paragraph" w:styleId="30">
    <w:name w:val="List Bullet"/>
    <w:basedOn w:val="1"/>
    <w:semiHidden/>
    <w:unhideWhenUsed/>
    <w:qFormat/>
    <w:uiPriority w:val="99"/>
    <w:pPr>
      <w:numPr>
        <w:ilvl w:val="0"/>
        <w:numId w:val="4"/>
      </w:numPr>
      <w:contextualSpacing/>
    </w:pPr>
  </w:style>
  <w:style w:type="paragraph" w:styleId="31">
    <w:name w:val="envelope address"/>
    <w:basedOn w:val="1"/>
    <w:semiHidden/>
    <w:unhideWhenUsed/>
    <w:qFormat/>
    <w:uiPriority w:val="99"/>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rPr>
  </w:style>
  <w:style w:type="paragraph" w:styleId="32">
    <w:name w:val="Document Map"/>
    <w:basedOn w:val="1"/>
    <w:link w:val="472"/>
    <w:semiHidden/>
    <w:unhideWhenUsed/>
    <w:qFormat/>
    <w:uiPriority w:val="99"/>
    <w:rPr>
      <w:rFonts w:ascii="Microsoft YaHei UI" w:eastAsia="Microsoft YaHei UI"/>
      <w:sz w:val="18"/>
      <w:szCs w:val="18"/>
    </w:rPr>
  </w:style>
  <w:style w:type="paragraph" w:styleId="33">
    <w:name w:val="toa heading"/>
    <w:basedOn w:val="1"/>
    <w:next w:val="1"/>
    <w:semiHidden/>
    <w:unhideWhenUsed/>
    <w:qFormat/>
    <w:uiPriority w:val="99"/>
    <w:pPr>
      <w:spacing w:before="120"/>
    </w:pPr>
    <w:rPr>
      <w:rFonts w:asciiTheme="majorHAnsi" w:hAnsiTheme="majorHAnsi" w:cstheme="majorBidi"/>
      <w:sz w:val="24"/>
    </w:rPr>
  </w:style>
  <w:style w:type="paragraph" w:styleId="34">
    <w:name w:val="annotation text"/>
    <w:basedOn w:val="1"/>
    <w:link w:val="366"/>
    <w:semiHidden/>
    <w:unhideWhenUsed/>
    <w:qFormat/>
    <w:uiPriority w:val="99"/>
    <w:pPr>
      <w:jc w:val="left"/>
    </w:pPr>
  </w:style>
  <w:style w:type="paragraph" w:styleId="35">
    <w:name w:val="index 6"/>
    <w:basedOn w:val="1"/>
    <w:next w:val="1"/>
    <w:semiHidden/>
    <w:unhideWhenUsed/>
    <w:qFormat/>
    <w:uiPriority w:val="99"/>
    <w:pPr>
      <w:ind w:left="1000" w:leftChars="1000"/>
    </w:pPr>
  </w:style>
  <w:style w:type="paragraph" w:styleId="36">
    <w:name w:val="Salutation"/>
    <w:basedOn w:val="1"/>
    <w:next w:val="1"/>
    <w:link w:val="354"/>
    <w:semiHidden/>
    <w:unhideWhenUsed/>
    <w:qFormat/>
    <w:uiPriority w:val="99"/>
  </w:style>
  <w:style w:type="paragraph" w:styleId="37">
    <w:name w:val="Body Text 3"/>
    <w:basedOn w:val="1"/>
    <w:link w:val="487"/>
    <w:semiHidden/>
    <w:unhideWhenUsed/>
    <w:qFormat/>
    <w:uiPriority w:val="99"/>
    <w:pPr>
      <w:spacing w:after="120"/>
    </w:pPr>
    <w:rPr>
      <w:sz w:val="16"/>
      <w:szCs w:val="16"/>
    </w:rPr>
  </w:style>
  <w:style w:type="paragraph" w:styleId="38">
    <w:name w:val="Closing"/>
    <w:basedOn w:val="1"/>
    <w:link w:val="359"/>
    <w:semiHidden/>
    <w:unhideWhenUsed/>
    <w:qFormat/>
    <w:uiPriority w:val="99"/>
    <w:pPr>
      <w:ind w:left="100" w:leftChars="2100"/>
    </w:pPr>
  </w:style>
  <w:style w:type="paragraph" w:styleId="39">
    <w:name w:val="List Bullet 3"/>
    <w:basedOn w:val="1"/>
    <w:semiHidden/>
    <w:unhideWhenUsed/>
    <w:qFormat/>
    <w:uiPriority w:val="99"/>
    <w:pPr>
      <w:numPr>
        <w:ilvl w:val="0"/>
        <w:numId w:val="5"/>
      </w:numPr>
      <w:contextualSpacing/>
    </w:pPr>
  </w:style>
  <w:style w:type="paragraph" w:styleId="40">
    <w:name w:val="Body Text"/>
    <w:basedOn w:val="1"/>
    <w:link w:val="332"/>
    <w:semiHidden/>
    <w:unhideWhenUsed/>
    <w:qFormat/>
    <w:uiPriority w:val="99"/>
    <w:pPr>
      <w:spacing w:after="120"/>
    </w:pPr>
  </w:style>
  <w:style w:type="paragraph" w:styleId="41">
    <w:name w:val="Body Text Indent"/>
    <w:basedOn w:val="1"/>
    <w:link w:val="484"/>
    <w:semiHidden/>
    <w:unhideWhenUsed/>
    <w:qFormat/>
    <w:uiPriority w:val="99"/>
    <w:pPr>
      <w:spacing w:after="120"/>
      <w:ind w:left="420" w:leftChars="200"/>
    </w:pPr>
  </w:style>
  <w:style w:type="paragraph" w:styleId="42">
    <w:name w:val="List Number 3"/>
    <w:basedOn w:val="1"/>
    <w:semiHidden/>
    <w:unhideWhenUsed/>
    <w:qFormat/>
    <w:uiPriority w:val="99"/>
    <w:pPr>
      <w:numPr>
        <w:ilvl w:val="0"/>
        <w:numId w:val="6"/>
      </w:numPr>
      <w:contextualSpacing/>
    </w:pPr>
  </w:style>
  <w:style w:type="paragraph" w:styleId="43">
    <w:name w:val="List 2"/>
    <w:basedOn w:val="1"/>
    <w:semiHidden/>
    <w:unhideWhenUsed/>
    <w:qFormat/>
    <w:uiPriority w:val="99"/>
    <w:pPr>
      <w:ind w:left="100" w:leftChars="200" w:hanging="200" w:hangingChars="200"/>
      <w:contextualSpacing/>
    </w:pPr>
  </w:style>
  <w:style w:type="paragraph" w:styleId="44">
    <w:name w:val="List Continue"/>
    <w:basedOn w:val="1"/>
    <w:semiHidden/>
    <w:unhideWhenUsed/>
    <w:qFormat/>
    <w:uiPriority w:val="99"/>
    <w:pPr>
      <w:spacing w:after="120"/>
      <w:ind w:left="420" w:leftChars="200"/>
      <w:contextualSpacing/>
    </w:pPr>
  </w:style>
  <w:style w:type="paragraph" w:styleId="45">
    <w:name w:val="Block Text"/>
    <w:basedOn w:val="1"/>
    <w:semiHidden/>
    <w:unhideWhenUsed/>
    <w:qFormat/>
    <w:uiPriority w:val="99"/>
    <w:pPr>
      <w:spacing w:after="120"/>
      <w:ind w:left="1440" w:leftChars="700" w:right="1440" w:rightChars="700"/>
    </w:pPr>
  </w:style>
  <w:style w:type="paragraph" w:styleId="46">
    <w:name w:val="List Bullet 2"/>
    <w:basedOn w:val="1"/>
    <w:semiHidden/>
    <w:unhideWhenUsed/>
    <w:qFormat/>
    <w:uiPriority w:val="99"/>
    <w:pPr>
      <w:numPr>
        <w:ilvl w:val="0"/>
        <w:numId w:val="7"/>
      </w:numPr>
      <w:contextualSpacing/>
    </w:pPr>
  </w:style>
  <w:style w:type="paragraph" w:styleId="47">
    <w:name w:val="HTML Address"/>
    <w:basedOn w:val="1"/>
    <w:semiHidden/>
    <w:qFormat/>
    <w:uiPriority w:val="0"/>
    <w:rPr>
      <w:i/>
      <w:iCs/>
    </w:rPr>
  </w:style>
  <w:style w:type="paragraph" w:styleId="48">
    <w:name w:val="index 4"/>
    <w:basedOn w:val="1"/>
    <w:next w:val="1"/>
    <w:semiHidden/>
    <w:unhideWhenUsed/>
    <w:qFormat/>
    <w:uiPriority w:val="99"/>
    <w:pPr>
      <w:ind w:left="600" w:leftChars="600"/>
    </w:pPr>
  </w:style>
  <w:style w:type="paragraph" w:styleId="49">
    <w:name w:val="Plain Text"/>
    <w:basedOn w:val="1"/>
    <w:link w:val="355"/>
    <w:semiHidden/>
    <w:unhideWhenUsed/>
    <w:qFormat/>
    <w:uiPriority w:val="99"/>
    <w:rPr>
      <w:rFonts w:ascii="宋体" w:hAnsi="Courier New" w:cs="Courier New"/>
      <w:szCs w:val="21"/>
    </w:rPr>
  </w:style>
  <w:style w:type="paragraph" w:styleId="50">
    <w:name w:val="List Bullet 5"/>
    <w:basedOn w:val="1"/>
    <w:semiHidden/>
    <w:unhideWhenUsed/>
    <w:qFormat/>
    <w:uiPriority w:val="99"/>
    <w:pPr>
      <w:numPr>
        <w:ilvl w:val="0"/>
        <w:numId w:val="8"/>
      </w:numPr>
      <w:contextualSpacing/>
    </w:pPr>
  </w:style>
  <w:style w:type="paragraph" w:styleId="51">
    <w:name w:val="List Number 4"/>
    <w:basedOn w:val="1"/>
    <w:semiHidden/>
    <w:unhideWhenUsed/>
    <w:qFormat/>
    <w:uiPriority w:val="99"/>
    <w:pPr>
      <w:numPr>
        <w:ilvl w:val="0"/>
        <w:numId w:val="9"/>
      </w:numPr>
      <w:contextualSpacing/>
    </w:pPr>
  </w:style>
  <w:style w:type="paragraph" w:styleId="52">
    <w:name w:val="toc 8"/>
    <w:basedOn w:val="13"/>
    <w:semiHidden/>
    <w:qFormat/>
    <w:uiPriority w:val="0"/>
  </w:style>
  <w:style w:type="paragraph" w:styleId="53">
    <w:name w:val="index 3"/>
    <w:basedOn w:val="1"/>
    <w:next w:val="1"/>
    <w:semiHidden/>
    <w:unhideWhenUsed/>
    <w:qFormat/>
    <w:uiPriority w:val="99"/>
    <w:pPr>
      <w:ind w:left="400" w:leftChars="400"/>
    </w:pPr>
  </w:style>
  <w:style w:type="paragraph" w:styleId="54">
    <w:name w:val="Date"/>
    <w:basedOn w:val="1"/>
    <w:next w:val="1"/>
    <w:link w:val="418"/>
    <w:semiHidden/>
    <w:unhideWhenUsed/>
    <w:qFormat/>
    <w:uiPriority w:val="99"/>
    <w:pPr>
      <w:ind w:left="100" w:leftChars="2500"/>
    </w:pPr>
  </w:style>
  <w:style w:type="paragraph" w:styleId="55">
    <w:name w:val="Body Text Indent 2"/>
    <w:basedOn w:val="1"/>
    <w:link w:val="488"/>
    <w:semiHidden/>
    <w:unhideWhenUsed/>
    <w:qFormat/>
    <w:uiPriority w:val="99"/>
    <w:pPr>
      <w:spacing w:after="120" w:line="480" w:lineRule="auto"/>
      <w:ind w:left="420" w:leftChars="200"/>
    </w:pPr>
  </w:style>
  <w:style w:type="paragraph" w:styleId="56">
    <w:name w:val="endnote text"/>
    <w:basedOn w:val="1"/>
    <w:link w:val="471"/>
    <w:semiHidden/>
    <w:unhideWhenUsed/>
    <w:qFormat/>
    <w:uiPriority w:val="99"/>
    <w:pPr>
      <w:snapToGrid w:val="0"/>
      <w:jc w:val="left"/>
    </w:pPr>
  </w:style>
  <w:style w:type="paragraph" w:styleId="57">
    <w:name w:val="List Continue 5"/>
    <w:basedOn w:val="1"/>
    <w:semiHidden/>
    <w:unhideWhenUsed/>
    <w:qFormat/>
    <w:uiPriority w:val="99"/>
    <w:pPr>
      <w:spacing w:after="120"/>
      <w:ind w:left="2100" w:leftChars="1000"/>
      <w:contextualSpacing/>
    </w:pPr>
  </w:style>
  <w:style w:type="paragraph" w:styleId="58">
    <w:name w:val="Balloon Text"/>
    <w:basedOn w:val="1"/>
    <w:link w:val="365"/>
    <w:semiHidden/>
    <w:unhideWhenUsed/>
    <w:qFormat/>
    <w:uiPriority w:val="99"/>
    <w:rPr>
      <w:sz w:val="18"/>
      <w:szCs w:val="18"/>
    </w:rPr>
  </w:style>
  <w:style w:type="paragraph" w:styleId="59">
    <w:name w:val="footer"/>
    <w:basedOn w:val="1"/>
    <w:semiHidden/>
    <w:qFormat/>
    <w:uiPriority w:val="0"/>
    <w:pPr>
      <w:tabs>
        <w:tab w:val="center" w:pos="4153"/>
        <w:tab w:val="right" w:pos="8306"/>
      </w:tabs>
      <w:snapToGrid w:val="0"/>
      <w:jc w:val="right"/>
    </w:pPr>
    <w:rPr>
      <w:sz w:val="18"/>
      <w:szCs w:val="18"/>
    </w:rPr>
  </w:style>
  <w:style w:type="paragraph" w:styleId="60">
    <w:name w:val="envelope return"/>
    <w:basedOn w:val="1"/>
    <w:semiHidden/>
    <w:unhideWhenUsed/>
    <w:qFormat/>
    <w:uiPriority w:val="99"/>
    <w:pPr>
      <w:snapToGrid w:val="0"/>
    </w:pPr>
    <w:rPr>
      <w:rFonts w:asciiTheme="majorHAnsi" w:hAnsiTheme="majorHAnsi" w:eastAsiaTheme="majorEastAsia" w:cstheme="majorBidi"/>
    </w:rPr>
  </w:style>
  <w:style w:type="paragraph" w:styleId="61">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62">
    <w:name w:val="Signature"/>
    <w:basedOn w:val="1"/>
    <w:link w:val="368"/>
    <w:semiHidden/>
    <w:unhideWhenUsed/>
    <w:qFormat/>
    <w:uiPriority w:val="99"/>
    <w:pPr>
      <w:ind w:left="100" w:leftChars="2100"/>
    </w:pPr>
  </w:style>
  <w:style w:type="paragraph" w:styleId="63">
    <w:name w:val="List Continue 4"/>
    <w:basedOn w:val="1"/>
    <w:semiHidden/>
    <w:unhideWhenUsed/>
    <w:qFormat/>
    <w:uiPriority w:val="99"/>
    <w:pPr>
      <w:spacing w:after="120"/>
      <w:ind w:left="1680" w:leftChars="800"/>
      <w:contextualSpacing/>
    </w:pPr>
  </w:style>
  <w:style w:type="paragraph" w:styleId="64">
    <w:name w:val="index heading"/>
    <w:basedOn w:val="1"/>
    <w:next w:val="65"/>
    <w:semiHidden/>
    <w:unhideWhenUsed/>
    <w:qFormat/>
    <w:uiPriority w:val="99"/>
    <w:pPr>
      <w:spacing w:before="100" w:beforeLines="100" w:after="100" w:afterLines="100"/>
      <w:jc w:val="center"/>
    </w:pPr>
    <w:rPr>
      <w:rFonts w:eastAsia="黑体" w:asciiTheme="majorHAnsi" w:hAnsiTheme="majorHAnsi" w:cstheme="majorBidi"/>
      <w:bCs/>
    </w:rPr>
  </w:style>
  <w:style w:type="paragraph" w:styleId="65">
    <w:name w:val="index 1"/>
    <w:basedOn w:val="1"/>
    <w:next w:val="1"/>
    <w:semiHidden/>
    <w:unhideWhenUsed/>
    <w:qFormat/>
    <w:uiPriority w:val="99"/>
    <w:rPr>
      <w:rFonts w:ascii="宋体" w:hAnsi="宋体"/>
    </w:rPr>
  </w:style>
  <w:style w:type="paragraph" w:styleId="66">
    <w:name w:val="Subtitle"/>
    <w:basedOn w:val="1"/>
    <w:next w:val="1"/>
    <w:link w:val="357"/>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67">
    <w:name w:val="List Number 5"/>
    <w:basedOn w:val="1"/>
    <w:semiHidden/>
    <w:unhideWhenUsed/>
    <w:qFormat/>
    <w:uiPriority w:val="99"/>
    <w:pPr>
      <w:numPr>
        <w:ilvl w:val="0"/>
        <w:numId w:val="10"/>
      </w:numPr>
      <w:contextualSpacing/>
    </w:pPr>
  </w:style>
  <w:style w:type="paragraph" w:styleId="68">
    <w:name w:val="List"/>
    <w:basedOn w:val="1"/>
    <w:semiHidden/>
    <w:unhideWhenUsed/>
    <w:qFormat/>
    <w:uiPriority w:val="99"/>
    <w:pPr>
      <w:ind w:left="200" w:hanging="200" w:hangingChars="200"/>
      <w:contextualSpacing/>
    </w:pPr>
  </w:style>
  <w:style w:type="paragraph" w:styleId="69">
    <w:name w:val="footnote text"/>
    <w:basedOn w:val="1"/>
    <w:semiHidden/>
    <w:qFormat/>
    <w:uiPriority w:val="0"/>
    <w:pPr>
      <w:snapToGrid w:val="0"/>
      <w:ind w:left="400" w:leftChars="200" w:hanging="200" w:hangingChars="200"/>
      <w:jc w:val="left"/>
    </w:pPr>
    <w:rPr>
      <w:sz w:val="18"/>
      <w:szCs w:val="18"/>
    </w:rPr>
  </w:style>
  <w:style w:type="paragraph" w:styleId="70">
    <w:name w:val="List 5"/>
    <w:basedOn w:val="1"/>
    <w:semiHidden/>
    <w:unhideWhenUsed/>
    <w:qFormat/>
    <w:uiPriority w:val="99"/>
    <w:pPr>
      <w:ind w:left="100" w:leftChars="800" w:hanging="200" w:hangingChars="200"/>
      <w:contextualSpacing/>
    </w:pPr>
  </w:style>
  <w:style w:type="paragraph" w:styleId="71">
    <w:name w:val="Body Text Indent 3"/>
    <w:basedOn w:val="1"/>
    <w:link w:val="489"/>
    <w:semiHidden/>
    <w:unhideWhenUsed/>
    <w:qFormat/>
    <w:uiPriority w:val="99"/>
    <w:pPr>
      <w:spacing w:after="120"/>
      <w:ind w:left="420" w:leftChars="200"/>
    </w:pPr>
    <w:rPr>
      <w:sz w:val="16"/>
      <w:szCs w:val="16"/>
    </w:rPr>
  </w:style>
  <w:style w:type="paragraph" w:styleId="72">
    <w:name w:val="index 7"/>
    <w:basedOn w:val="1"/>
    <w:next w:val="1"/>
    <w:semiHidden/>
    <w:unhideWhenUsed/>
    <w:qFormat/>
    <w:uiPriority w:val="99"/>
    <w:pPr>
      <w:ind w:left="1200" w:leftChars="1200"/>
    </w:pPr>
  </w:style>
  <w:style w:type="paragraph" w:styleId="73">
    <w:name w:val="index 9"/>
    <w:basedOn w:val="1"/>
    <w:next w:val="1"/>
    <w:semiHidden/>
    <w:unhideWhenUsed/>
    <w:qFormat/>
    <w:uiPriority w:val="99"/>
    <w:pPr>
      <w:ind w:left="1600" w:leftChars="1600"/>
    </w:pPr>
  </w:style>
  <w:style w:type="paragraph" w:styleId="74">
    <w:name w:val="table of figures"/>
    <w:basedOn w:val="1"/>
    <w:next w:val="1"/>
    <w:semiHidden/>
    <w:qFormat/>
    <w:uiPriority w:val="0"/>
  </w:style>
  <w:style w:type="paragraph" w:styleId="75">
    <w:name w:val="toc 9"/>
    <w:basedOn w:val="52"/>
    <w:semiHidden/>
    <w:qFormat/>
    <w:uiPriority w:val="0"/>
  </w:style>
  <w:style w:type="paragraph" w:styleId="76">
    <w:name w:val="Body Text 2"/>
    <w:basedOn w:val="1"/>
    <w:link w:val="486"/>
    <w:semiHidden/>
    <w:unhideWhenUsed/>
    <w:qFormat/>
    <w:uiPriority w:val="99"/>
    <w:pPr>
      <w:spacing w:after="120" w:line="480" w:lineRule="auto"/>
    </w:pPr>
  </w:style>
  <w:style w:type="paragraph" w:styleId="77">
    <w:name w:val="List 4"/>
    <w:basedOn w:val="1"/>
    <w:semiHidden/>
    <w:unhideWhenUsed/>
    <w:uiPriority w:val="99"/>
    <w:pPr>
      <w:ind w:left="100" w:leftChars="600" w:hanging="200" w:hangingChars="200"/>
      <w:contextualSpacing/>
    </w:pPr>
  </w:style>
  <w:style w:type="paragraph" w:styleId="78">
    <w:name w:val="List Continue 2"/>
    <w:basedOn w:val="1"/>
    <w:semiHidden/>
    <w:unhideWhenUsed/>
    <w:qFormat/>
    <w:uiPriority w:val="99"/>
    <w:pPr>
      <w:spacing w:after="120"/>
      <w:ind w:left="840" w:leftChars="400"/>
      <w:contextualSpacing/>
    </w:pPr>
  </w:style>
  <w:style w:type="paragraph" w:styleId="79">
    <w:name w:val="Message Header"/>
    <w:basedOn w:val="1"/>
    <w:link w:val="479"/>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80">
    <w:name w:val="HTML Preformatted"/>
    <w:basedOn w:val="1"/>
    <w:semiHidden/>
    <w:uiPriority w:val="0"/>
    <w:rPr>
      <w:rFonts w:ascii="Courier New" w:hAnsi="Courier New" w:cs="Courier New"/>
      <w:sz w:val="20"/>
      <w:szCs w:val="20"/>
    </w:rPr>
  </w:style>
  <w:style w:type="paragraph" w:styleId="81">
    <w:name w:val="Normal (Web)"/>
    <w:basedOn w:val="1"/>
    <w:semiHidden/>
    <w:unhideWhenUsed/>
    <w:qFormat/>
    <w:uiPriority w:val="99"/>
    <w:rPr>
      <w:sz w:val="24"/>
    </w:rPr>
  </w:style>
  <w:style w:type="paragraph" w:styleId="82">
    <w:name w:val="List Continue 3"/>
    <w:basedOn w:val="1"/>
    <w:semiHidden/>
    <w:unhideWhenUsed/>
    <w:qFormat/>
    <w:uiPriority w:val="99"/>
    <w:pPr>
      <w:spacing w:after="120"/>
      <w:ind w:left="1260" w:leftChars="600"/>
      <w:contextualSpacing/>
    </w:pPr>
  </w:style>
  <w:style w:type="paragraph" w:styleId="83">
    <w:name w:val="index 2"/>
    <w:basedOn w:val="1"/>
    <w:next w:val="1"/>
    <w:semiHidden/>
    <w:unhideWhenUsed/>
    <w:qFormat/>
    <w:uiPriority w:val="99"/>
    <w:pPr>
      <w:ind w:left="200" w:leftChars="200"/>
    </w:pPr>
  </w:style>
  <w:style w:type="paragraph" w:styleId="84">
    <w:name w:val="Title"/>
    <w:basedOn w:val="1"/>
    <w:qFormat/>
    <w:uiPriority w:val="0"/>
    <w:pPr>
      <w:spacing w:before="240" w:after="60"/>
      <w:jc w:val="center"/>
      <w:outlineLvl w:val="0"/>
    </w:pPr>
    <w:rPr>
      <w:rFonts w:ascii="Arial" w:hAnsi="Arial" w:cs="Arial"/>
      <w:b/>
      <w:bCs/>
      <w:sz w:val="32"/>
      <w:szCs w:val="32"/>
    </w:rPr>
  </w:style>
  <w:style w:type="paragraph" w:styleId="85">
    <w:name w:val="annotation subject"/>
    <w:basedOn w:val="34"/>
    <w:next w:val="34"/>
    <w:link w:val="367"/>
    <w:semiHidden/>
    <w:unhideWhenUsed/>
    <w:qFormat/>
    <w:uiPriority w:val="99"/>
    <w:rPr>
      <w:b/>
      <w:bCs/>
    </w:rPr>
  </w:style>
  <w:style w:type="paragraph" w:styleId="86">
    <w:name w:val="Body Text First Indent"/>
    <w:basedOn w:val="40"/>
    <w:link w:val="483"/>
    <w:semiHidden/>
    <w:unhideWhenUsed/>
    <w:uiPriority w:val="99"/>
    <w:pPr>
      <w:ind w:firstLine="420" w:firstLineChars="100"/>
    </w:pPr>
  </w:style>
  <w:style w:type="paragraph" w:styleId="87">
    <w:name w:val="Body Text First Indent 2"/>
    <w:basedOn w:val="41"/>
    <w:link w:val="485"/>
    <w:semiHidden/>
    <w:unhideWhenUsed/>
    <w:qFormat/>
    <w:uiPriority w:val="99"/>
    <w:pPr>
      <w:ind w:firstLine="420" w:firstLineChars="200"/>
    </w:pPr>
  </w:style>
  <w:style w:type="table" w:styleId="89">
    <w:name w:val="Table Grid"/>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0">
    <w:name w:val="Table Theme"/>
    <w:basedOn w:val="88"/>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1">
    <w:name w:val="Table Colorful 1"/>
    <w:basedOn w:val="88"/>
    <w:semiHidden/>
    <w:unhideWhenUsed/>
    <w:qFormat/>
    <w:uiPriority w:val="99"/>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semiHidden/>
    <w:unhideWhenUsed/>
    <w:qFormat/>
    <w:uiPriority w:val="99"/>
    <w:pPr>
      <w:widowControl w:val="0"/>
      <w:jc w:val="both"/>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semiHidden/>
    <w:unhideWhenUsed/>
    <w:qFormat/>
    <w:uiPriority w:val="99"/>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semiHidden/>
    <w:unhideWhenUsed/>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95">
    <w:name w:val="Table Classic 1"/>
    <w:basedOn w:val="88"/>
    <w:semiHidden/>
    <w:unhideWhenUsed/>
    <w:qFormat/>
    <w:uiPriority w:val="99"/>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semiHidden/>
    <w:unhideWhenUsed/>
    <w:qFormat/>
    <w:uiPriority w:val="99"/>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semiHidden/>
    <w:unhideWhenUsed/>
    <w:qFormat/>
    <w:uiPriority w:val="99"/>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semiHidden/>
    <w:unhideWhenUsed/>
    <w:qFormat/>
    <w:uiPriority w:val="99"/>
    <w:pPr>
      <w:widowControl w:val="0"/>
      <w:jc w:val="both"/>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semiHidden/>
    <w:unhideWhenUsed/>
    <w:qFormat/>
    <w:uiPriority w:val="99"/>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semiHidden/>
    <w:unhideWhenUsed/>
    <w:qFormat/>
    <w:uiPriority w:val="99"/>
    <w:pPr>
      <w:widowControl w:val="0"/>
      <w:jc w:val="both"/>
    </w:pPr>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102">
    <w:name w:val="Table Subtle 1"/>
    <w:basedOn w:val="88"/>
    <w:semiHidden/>
    <w:unhideWhenUsed/>
    <w:qFormat/>
    <w:uiPriority w:val="99"/>
    <w:pPr>
      <w:widowControl w:val="0"/>
      <w:jc w:val="both"/>
    </w:pPr>
    <w:tblPr>
      <w:tblCellMar>
        <w:top w:w="0" w:type="dxa"/>
        <w:left w:w="108" w:type="dxa"/>
        <w:bottom w:w="0" w:type="dxa"/>
        <w:right w:w="108" w:type="dxa"/>
      </w:tblCellMar>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semiHidden/>
    <w:unhideWhenUsed/>
    <w:qFormat/>
    <w:uiPriority w:val="99"/>
    <w:pPr>
      <w:widowControl w:val="0"/>
      <w:jc w:val="both"/>
    </w:p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semiHidden/>
    <w:unhideWhenUsed/>
    <w:qFormat/>
    <w:uiPriority w:val="99"/>
    <w:pPr>
      <w:widowControl w:val="0"/>
      <w:jc w:val="both"/>
    </w:p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semiHidden/>
    <w:unhideWhenUsed/>
    <w:qFormat/>
    <w:uiPriority w:val="99"/>
    <w:pPr>
      <w:widowControl w:val="0"/>
      <w:jc w:val="both"/>
    </w:pPr>
    <w:tblPr>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semiHidden/>
    <w:unhideWhenUsed/>
    <w:qFormat/>
    <w:uiPriority w:val="99"/>
    <w:pPr>
      <w:widowControl w:val="0"/>
      <w:jc w:val="both"/>
    </w:p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semiHidden/>
    <w:unhideWhenUsed/>
    <w:qFormat/>
    <w:uiPriority w:val="99"/>
    <w:pPr>
      <w:widowControl w:val="0"/>
      <w:jc w:val="both"/>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semiHidden/>
    <w:unhideWhenUsed/>
    <w:qFormat/>
    <w:uiPriority w:val="99"/>
    <w:pPr>
      <w:widowControl w:val="0"/>
      <w:jc w:val="both"/>
    </w:p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semiHidden/>
    <w:unhideWhenUsed/>
    <w:qFormat/>
    <w:uiPriority w:val="99"/>
    <w:pPr>
      <w:widowControl w:val="0"/>
      <w:jc w:val="both"/>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semiHidden/>
    <w:unhideWhenUsed/>
    <w:qFormat/>
    <w:uiPriority w:val="99"/>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semiHidden/>
    <w:unhideWhenUsed/>
    <w:qFormat/>
    <w:uiPriority w:val="99"/>
    <w:pPr>
      <w:widowControl w:val="0"/>
      <w:jc w:val="both"/>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semiHidden/>
    <w:unhideWhenUsed/>
    <w:qFormat/>
    <w:uiPriority w:val="99"/>
    <w:pPr>
      <w:widowControl w:val="0"/>
      <w:jc w:val="both"/>
    </w:pPr>
    <w:rPr>
      <w:b/>
      <w:bCs/>
    </w:rPr>
    <w:tblPr>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semiHidden/>
    <w:unhideWhenUsed/>
    <w:qFormat/>
    <w:uiPriority w:val="99"/>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semiHidden/>
    <w:unhideWhenUsed/>
    <w:qFormat/>
    <w:uiPriority w:val="99"/>
    <w:pPr>
      <w:widowControl w:val="0"/>
      <w:jc w:val="both"/>
    </w:pPr>
    <w:tblPr>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semiHidden/>
    <w:unhideWhenUsed/>
    <w:qFormat/>
    <w:uiPriority w:val="99"/>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semiHidden/>
    <w:unhideWhenUsed/>
    <w:qFormat/>
    <w:uiPriority w:val="99"/>
    <w:pPr>
      <w:widowControl w:val="0"/>
      <w:jc w:val="both"/>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semiHidden/>
    <w:unhideWhenUsed/>
    <w:qFormat/>
    <w:uiPriority w:val="99"/>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semiHidden/>
    <w:unhideWhenUsed/>
    <w:qFormat/>
    <w:uiPriority w:val="99"/>
    <w:pPr>
      <w:widowControl w:val="0"/>
      <w:jc w:val="both"/>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semiHidden/>
    <w:unhideWhenUsed/>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semiHidden/>
    <w:unhideWhenUsed/>
    <w:qFormat/>
    <w:uiPriority w:val="99"/>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2"/>
    <w:basedOn w:val="88"/>
    <w:semiHidden/>
    <w:unhideWhenUsed/>
    <w:qFormat/>
    <w:uiPriority w:val="99"/>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3"/>
    <w:basedOn w:val="88"/>
    <w:semiHidden/>
    <w:unhideWhenUsed/>
    <w:qFormat/>
    <w:uiPriority w:val="99"/>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Professional"/>
    <w:basedOn w:val="88"/>
    <w:semiHidden/>
    <w:unhideWhenUsed/>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133">
    <w:name w:val="Light Shading"/>
    <w:basedOn w:val="88"/>
    <w:semiHidden/>
    <w:unhideWhenUsed/>
    <w:qFormat/>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34">
    <w:name w:val="Light Shading Accent 1"/>
    <w:basedOn w:val="88"/>
    <w:semiHidden/>
    <w:unhideWhenUsed/>
    <w:qFormat/>
    <w:uiPriority w:val="60"/>
    <w:rPr>
      <w:color w:val="2E75B6" w:themeColor="accent1" w:themeShade="BF"/>
    </w:rPr>
    <w:tblPr>
      <w:tblBorders>
        <w:top w:val="single" w:color="5B9BD5" w:themeColor="accent1" w:sz="8" w:space="0"/>
        <w:bottom w:val="single" w:color="5B9BD5"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35">
    <w:name w:val="Light Shading Accent 2"/>
    <w:basedOn w:val="88"/>
    <w:semiHidden/>
    <w:unhideWhenUsed/>
    <w:uiPriority w:val="60"/>
    <w:rPr>
      <w:color w:val="C55A11" w:themeColor="accent2" w:themeShade="BF"/>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6">
    <w:name w:val="Light Shading Accent 3"/>
    <w:basedOn w:val="88"/>
    <w:semiHidden/>
    <w:unhideWhenUsed/>
    <w:qFormat/>
    <w:uiPriority w:val="60"/>
    <w:rPr>
      <w:color w:val="7C7C7C" w:themeColor="accent3" w:themeShade="BF"/>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7">
    <w:name w:val="Light Shading Accent 4"/>
    <w:basedOn w:val="88"/>
    <w:semiHidden/>
    <w:unhideWhenUsed/>
    <w:qFormat/>
    <w:uiPriority w:val="60"/>
    <w:rPr>
      <w:color w:val="BF9000" w:themeColor="accent4" w:themeShade="BF"/>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38">
    <w:name w:val="Light Shading Accent 5"/>
    <w:basedOn w:val="88"/>
    <w:semiHidden/>
    <w:unhideWhenUsed/>
    <w:qFormat/>
    <w:uiPriority w:val="60"/>
    <w:rPr>
      <w:color w:val="2F5597" w:themeColor="accent5" w:themeShade="BF"/>
    </w:rPr>
    <w:tblPr>
      <w:tblBorders>
        <w:top w:val="single" w:color="4472C4" w:themeColor="accent5" w:sz="8" w:space="0"/>
        <w:bottom w:val="single" w:color="4472C4"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la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left w:val="nil"/>
          <w:right w:val="nil"/>
          <w:insideH w:val="nil"/>
          <w:insideV w:val="nil"/>
        </w:tcBorders>
        <w:shd w:val="clear" w:color="auto" w:fill="D0DCF0" w:themeFill="accent5" w:themeFillTint="3F"/>
      </w:tcPr>
    </w:tblStylePr>
  </w:style>
  <w:style w:type="table" w:styleId="139">
    <w:name w:val="Light Shading Accent 6"/>
    <w:basedOn w:val="88"/>
    <w:semiHidden/>
    <w:unhideWhenUsed/>
    <w:qFormat/>
    <w:uiPriority w:val="60"/>
    <w:rPr>
      <w:color w:val="548235" w:themeColor="accent6" w:themeShade="BF"/>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40">
    <w:name w:val="Light List"/>
    <w:basedOn w:val="88"/>
    <w:semiHidden/>
    <w:unhideWhenUsed/>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41">
    <w:name w:val="Light List Accent 1"/>
    <w:basedOn w:val="88"/>
    <w:semiHidden/>
    <w:unhideWhenUsed/>
    <w:uiPriority w:val="61"/>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5B9BD5" w:themeFill="accent1"/>
      </w:tcPr>
    </w:tblStylePr>
    <w:tblStylePr w:type="lastRow">
      <w:pPr>
        <w:spacing w:before="0" w:after="0" w:line="240" w:lineRule="auto"/>
      </w:pPr>
      <w:rPr>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table" w:styleId="142">
    <w:name w:val="Light List Accent 2"/>
    <w:basedOn w:val="88"/>
    <w:semiHidden/>
    <w:unhideWhenUsed/>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43">
    <w:name w:val="Light List Accent 3"/>
    <w:basedOn w:val="88"/>
    <w:semiHidden/>
    <w:unhideWhenUsed/>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44">
    <w:name w:val="Light List Accent 4"/>
    <w:basedOn w:val="88"/>
    <w:semiHidden/>
    <w:unhideWhenUsed/>
    <w:qFormat/>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45">
    <w:name w:val="Light List Accent 5"/>
    <w:basedOn w:val="88"/>
    <w:semiHidden/>
    <w:unhideWhenUsed/>
    <w:uiPriority w:val="61"/>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472C4" w:themeFill="accent5"/>
      </w:tcPr>
    </w:tblStylePr>
    <w:tblStylePr w:type="lastRow">
      <w:pPr>
        <w:spacing w:before="0" w:after="0" w:line="240" w:lineRule="auto"/>
      </w:pPr>
      <w:rPr>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tcBorders>
      </w:tcPr>
    </w:tblStylePr>
    <w:tblStylePr w:type="firstCol">
      <w:rPr>
        <w:b/>
        <w:bCs/>
      </w:rPr>
    </w:tblStylePr>
    <w:tblStylePr w:type="lastCol">
      <w:rPr>
        <w:b/>
        <w:bCs/>
      </w:r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style>
  <w:style w:type="table" w:styleId="146">
    <w:name w:val="Light List Accent 6"/>
    <w:basedOn w:val="88"/>
    <w:semiHidden/>
    <w:unhideWhenUsed/>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24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7">
    <w:name w:val="Light Grid"/>
    <w:basedOn w:val="88"/>
    <w:semiHidden/>
    <w:unhideWhenUsed/>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48">
    <w:name w:val="Light Grid Accent 1"/>
    <w:basedOn w:val="88"/>
    <w:semiHidden/>
    <w:unhideWhenUsed/>
    <w:qFormat/>
    <w:uiPriority w:val="62"/>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18" w:space="0"/>
          <w:right w:val="single" w:color="5B9BD5"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6E6F4" w:themeFill="accent1" w:themeFillTint="3F"/>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shd w:val="clear" w:color="auto" w:fill="D6E6F4" w:themeFill="accent1" w:themeFillTint="3F"/>
      </w:tcPr>
    </w:tblStylePr>
    <w:tblStylePr w:type="band2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tcPr>
    </w:tblStylePr>
  </w:style>
  <w:style w:type="table" w:styleId="149">
    <w:name w:val="Light Grid Accent 2"/>
    <w:basedOn w:val="88"/>
    <w:semiHidden/>
    <w:unhideWhenUsed/>
    <w:qFormat/>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50">
    <w:name w:val="Light Grid Accent 3"/>
    <w:basedOn w:val="88"/>
    <w:semiHidden/>
    <w:unhideWhenUsed/>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51">
    <w:name w:val="Light Grid Accent 4"/>
    <w:basedOn w:val="88"/>
    <w:semiHidden/>
    <w:unhideWhenUsed/>
    <w:qFormat/>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52">
    <w:name w:val="Light Grid Accent 5"/>
    <w:basedOn w:val="88"/>
    <w:semiHidden/>
    <w:unhideWhenUsed/>
    <w:qFormat/>
    <w:uiPriority w:val="62"/>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CF0" w:themeFill="accent5" w:themeFillTint="3F"/>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shd w:val="clear" w:color="auto" w:fill="D0DCF0" w:themeFill="accent5" w:themeFillTint="3F"/>
      </w:tcPr>
    </w:tblStylePr>
    <w:tblStylePr w:type="band2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tcPr>
    </w:tblStylePr>
  </w:style>
  <w:style w:type="table" w:styleId="153">
    <w:name w:val="Light Grid Accent 6"/>
    <w:basedOn w:val="88"/>
    <w:semiHidden/>
    <w:unhideWhenUsed/>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54">
    <w:name w:val="Medium Shading 1"/>
    <w:basedOn w:val="88"/>
    <w:semiHidden/>
    <w:unhideWhenUsed/>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55">
    <w:name w:val="Medium Shading 1 Accent 1"/>
    <w:basedOn w:val="88"/>
    <w:semiHidden/>
    <w:unhideWhenUsed/>
    <w:qFormat/>
    <w:uiPriority w:val="63"/>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shd w:val="clear" w:color="auto" w:fill="5B9BD5" w:themeFill="accent1"/>
      </w:tcPr>
    </w:tblStylePr>
    <w:tblStylePr w:type="lastRow">
      <w:pPr>
        <w:spacing w:before="0" w:after="0" w:line="240" w:lineRule="auto"/>
      </w:pPr>
      <w:rPr>
        <w:b/>
        <w:bCs/>
      </w:rPr>
      <w:tblPr/>
      <w:tcPr>
        <w:tcBorders>
          <w:top w:val="double" w:color="84B4DF" w:themeColor="accent1" w:themeTint="BF" w:sz="6"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56">
    <w:name w:val="Medium Shading 1 Accent 2"/>
    <w:basedOn w:val="88"/>
    <w:semiHidden/>
    <w:unhideWhenUsed/>
    <w:qFormat/>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24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57">
    <w:name w:val="Medium Shading 1 Accent 3"/>
    <w:basedOn w:val="88"/>
    <w:semiHidden/>
    <w:unhideWhenUsed/>
    <w:qFormat/>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24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58">
    <w:name w:val="Medium Shading 1 Accent 4"/>
    <w:basedOn w:val="88"/>
    <w:semiHidden/>
    <w:unhideWhenUsed/>
    <w:qFormat/>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24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59">
    <w:name w:val="Medium Shading 1 Accent 5"/>
    <w:basedOn w:val="88"/>
    <w:semiHidden/>
    <w:unhideWhenUsed/>
    <w:qFormat/>
    <w:uiPriority w:val="63"/>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shd w:val="clear" w:color="auto" w:fill="4472C4" w:themeFill="accent5"/>
      </w:tcPr>
    </w:tblStylePr>
    <w:tblStylePr w:type="lastRow">
      <w:pPr>
        <w:spacing w:before="0" w:after="0" w:line="240" w:lineRule="auto"/>
      </w:pPr>
      <w:rPr>
        <w:b/>
        <w:bCs/>
      </w:rPr>
      <w:tblPr/>
      <w:tcPr>
        <w:tcBorders>
          <w:top w:val="double" w:color="7295D2" w:themeColor="accent5" w:themeTint="BF" w:sz="6"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0DCF0" w:themeFill="accent5" w:themeFillTint="3F"/>
      </w:tcPr>
    </w:tblStylePr>
    <w:tblStylePr w:type="band1Horz">
      <w:tblPr/>
      <w:tcPr>
        <w:tcBorders>
          <w:insideH w:val="nil"/>
          <w:insideV w:val="nil"/>
        </w:tcBorders>
        <w:shd w:val="clear" w:color="auto" w:fill="D0DCF0" w:themeFill="accent5" w:themeFillTint="3F"/>
      </w:tcPr>
    </w:tblStylePr>
    <w:tblStylePr w:type="band2Horz">
      <w:tblPr/>
      <w:tcPr>
        <w:tcBorders>
          <w:insideH w:val="nil"/>
          <w:insideV w:val="nil"/>
        </w:tcBorders>
      </w:tcPr>
    </w:tblStylePr>
  </w:style>
  <w:style w:type="table" w:styleId="160">
    <w:name w:val="Medium Shading 1 Accent 6"/>
    <w:basedOn w:val="88"/>
    <w:semiHidden/>
    <w:unhideWhenUsed/>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24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61">
    <w:name w:val="Medium Shading 2"/>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2">
    <w:name w:val="Medium Shading 2 Accent 1"/>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3">
    <w:name w:val="Medium Shading 2 Accent 2"/>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4">
    <w:name w:val="Medium Shading 2 Accent 3"/>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5">
    <w:name w:val="Medium Shading 2 Accent 4"/>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6">
    <w:name w:val="Medium Shading 2 Accent 5"/>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472C4"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7">
    <w:name w:val="Medium Shading 2 Accent 6"/>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8">
    <w:name w:val="Medium List 1"/>
    <w:basedOn w:val="88"/>
    <w:semiHidden/>
    <w:unhideWhenUsed/>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69">
    <w:name w:val="Medium List 1 Accent 1"/>
    <w:basedOn w:val="88"/>
    <w:semiHidden/>
    <w:unhideWhenUsed/>
    <w:qFormat/>
    <w:uiPriority w:val="65"/>
    <w:rPr>
      <w:color w:val="000000" w:themeColor="text1"/>
      <w14:textFill>
        <w14:solidFill>
          <w14:schemeClr w14:val="tx1"/>
        </w14:solidFill>
      </w14:textFill>
    </w:rPr>
    <w:tblPr>
      <w:tblBorders>
        <w:top w:val="single" w:color="5B9BD5" w:themeColor="accent1" w:sz="8" w:space="0"/>
        <w:bottom w:val="single" w:color="5B9BD5"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5B9BD5" w:themeColor="accent1" w:sz="8" w:space="0"/>
        </w:tcBorders>
      </w:tcPr>
    </w:tblStylePr>
    <w:tblStylePr w:type="lastRow">
      <w:rPr>
        <w:b/>
        <w:bCs/>
        <w:color w:val="44546A" w:themeColor="text2"/>
        <w14:textFill>
          <w14:solidFill>
            <w14:schemeClr w14:val="tx2"/>
          </w14:solidFill>
        </w14:textFill>
      </w:rPr>
      <w:tblPr/>
      <w:tcPr>
        <w:tcBorders>
          <w:top w:val="single" w:color="5B9BD5" w:themeColor="accent1" w:sz="8" w:space="0"/>
          <w:bottom w:val="single" w:color="5B9BD5" w:themeColor="accent1" w:sz="8" w:space="0"/>
        </w:tcBorders>
      </w:tcPr>
    </w:tblStylePr>
    <w:tblStylePr w:type="firstCol">
      <w:rPr>
        <w:b/>
        <w:bCs/>
      </w:rPr>
    </w:tblStylePr>
    <w:tblStylePr w:type="lastCol">
      <w:rPr>
        <w:b/>
        <w:bCs/>
      </w:rPr>
      <w:tblPr/>
      <w:tcPr>
        <w:tcBorders>
          <w:top w:val="single" w:color="5B9BD5" w:themeColor="accent1" w:sz="8" w:space="0"/>
          <w:bottom w:val="single" w:color="5B9BD5" w:themeColor="accent1" w:sz="8" w:space="0"/>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70">
    <w:name w:val="Medium List 1 Accent 2"/>
    <w:basedOn w:val="88"/>
    <w:semiHidden/>
    <w:unhideWhenUsed/>
    <w:qFormat/>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71">
    <w:name w:val="Medium List 1 Accent 3"/>
    <w:basedOn w:val="88"/>
    <w:semiHidden/>
    <w:unhideWhenUsed/>
    <w:qFormat/>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72">
    <w:name w:val="Medium List 1 Accent 4"/>
    <w:basedOn w:val="88"/>
    <w:semiHidden/>
    <w:unhideWhenUsed/>
    <w:qFormat/>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73">
    <w:name w:val="Medium List 1 Accent 5"/>
    <w:basedOn w:val="88"/>
    <w:semiHidden/>
    <w:unhideWhenUsed/>
    <w:qFormat/>
    <w:uiPriority w:val="65"/>
    <w:rPr>
      <w:color w:val="000000" w:themeColor="text1"/>
      <w14:textFill>
        <w14:solidFill>
          <w14:schemeClr w14:val="tx1"/>
        </w14:solidFill>
      </w14:textFill>
    </w:rPr>
    <w:tblPr>
      <w:tblBorders>
        <w:top w:val="single" w:color="4472C4" w:themeColor="accent5" w:sz="8" w:space="0"/>
        <w:bottom w:val="single" w:color="4472C4"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472C4" w:themeColor="accent5" w:sz="8" w:space="0"/>
        </w:tcBorders>
      </w:tcPr>
    </w:tblStylePr>
    <w:tblStylePr w:type="lastRow">
      <w:rPr>
        <w:b/>
        <w:bCs/>
        <w:color w:val="44546A" w:themeColor="text2"/>
        <w14:textFill>
          <w14:solidFill>
            <w14:schemeClr w14:val="tx2"/>
          </w14:solidFill>
        </w14:textFill>
      </w:rPr>
      <w:tblPr/>
      <w:tcPr>
        <w:tcBorders>
          <w:top w:val="single" w:color="4472C4" w:themeColor="accent5" w:sz="8" w:space="0"/>
          <w:bottom w:val="single" w:color="4472C4" w:themeColor="accent5" w:sz="8" w:space="0"/>
        </w:tcBorders>
      </w:tcPr>
    </w:tblStylePr>
    <w:tblStylePr w:type="firstCol">
      <w:rPr>
        <w:b/>
        <w:bCs/>
      </w:rPr>
    </w:tblStylePr>
    <w:tblStylePr w:type="lastCol">
      <w:rPr>
        <w:b/>
        <w:bCs/>
      </w:rPr>
      <w:tblPr/>
      <w:tcPr>
        <w:tcBorders>
          <w:top w:val="single" w:color="4472C4" w:themeColor="accent5" w:sz="8" w:space="0"/>
          <w:bottom w:val="single" w:color="4472C4" w:themeColor="accent5" w:sz="8" w:space="0"/>
        </w:tcBorders>
      </w:tcPr>
    </w:tblStylePr>
    <w:tblStylePr w:type="band1Vert">
      <w:tblPr/>
      <w:tcPr>
        <w:shd w:val="clear" w:color="auto" w:fill="D0DCF0" w:themeFill="accent5" w:themeFillTint="3F"/>
      </w:tcPr>
    </w:tblStylePr>
    <w:tblStylePr w:type="band1Horz">
      <w:tblPr/>
      <w:tcPr>
        <w:shd w:val="clear" w:color="auto" w:fill="D0DCF0" w:themeFill="accent5" w:themeFillTint="3F"/>
      </w:tcPr>
    </w:tblStylePr>
  </w:style>
  <w:style w:type="table" w:styleId="174">
    <w:name w:val="Medium List 1 Accent 6"/>
    <w:basedOn w:val="88"/>
    <w:semiHidden/>
    <w:unhideWhenUsed/>
    <w:qFormat/>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75">
    <w:name w:val="Medium Lis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76">
    <w:name w:val="Medium List 2 Accent 1"/>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77">
    <w:name w:val="Medium List 2 Accen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78">
    <w:name w:val="Medium List 2 Accent 3"/>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79">
    <w:name w:val="Medium List 2 Accent 4"/>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80">
    <w:name w:val="Medium List 2 Accent 5"/>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tblPr/>
      <w:tcPr>
        <w:tcBorders>
          <w:top w:val="single" w:color="4472C4"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5" w:sz="8" w:space="0"/>
          <w:insideH w:val="nil"/>
          <w:insideV w:val="nil"/>
        </w:tcBorders>
        <w:shd w:val="clear" w:color="auto" w:fill="FFFFFF" w:themeFill="background1"/>
      </w:tcPr>
    </w:tblStylePr>
    <w:tblStylePr w:type="lastCol">
      <w:tblPr/>
      <w:tcPr>
        <w:tcBorders>
          <w:top w:val="nil"/>
          <w:left w:val="single" w:color="4472C4"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top w:val="nil"/>
          <w:bottom w:val="nil"/>
          <w:insideH w:val="nil"/>
          <w:insideV w:val="nil"/>
        </w:tcBorders>
        <w:shd w:val="clear" w:color="auto" w:fill="D0DC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81">
    <w:name w:val="Medium List 2 Accent 6"/>
    <w:basedOn w:val="88"/>
    <w:semiHidden/>
    <w:unhideWhenUsed/>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2">
    <w:name w:val="Medium Grid 1"/>
    <w:basedOn w:val="88"/>
    <w:semiHidden/>
    <w:unhideWhenUsed/>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83">
    <w:name w:val="Medium Grid 1 Accent 1"/>
    <w:basedOn w:val="88"/>
    <w:semiHidden/>
    <w:unhideWhenUsed/>
    <w:uiPriority w:val="67"/>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insideV w:val="single" w:color="84B4DF" w:themeColor="accent1" w:themeTint="BF" w:sz="8" w:space="0"/>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color="84B4DF" w:themeColor="accent1" w:themeTint="BF" w:sz="18" w:space="0"/>
        </w:tcBorders>
      </w:tcPr>
    </w:tblStylePr>
    <w:tblStylePr w:type="firstCol">
      <w:rPr>
        <w:b/>
        <w:bCs/>
      </w:rPr>
    </w:tblStylePr>
    <w:tblStylePr w:type="lastCol">
      <w:rPr>
        <w:b/>
        <w:bCs/>
      </w:r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184">
    <w:name w:val="Medium Grid 1 Accent 2"/>
    <w:basedOn w:val="88"/>
    <w:semiHidden/>
    <w:unhideWhenUsed/>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CellMar>
        <w:top w:w="0" w:type="dxa"/>
        <w:left w:w="108" w:type="dxa"/>
        <w:bottom w:w="0" w:type="dxa"/>
        <w:right w:w="108" w:type="dxa"/>
      </w:tblCellMar>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85">
    <w:name w:val="Medium Grid 1 Accent 3"/>
    <w:basedOn w:val="88"/>
    <w:semiHidden/>
    <w:unhideWhenUsed/>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86">
    <w:name w:val="Medium Grid 1 Accent 4"/>
    <w:basedOn w:val="88"/>
    <w:semiHidden/>
    <w:unhideWhenUsed/>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CellMar>
        <w:top w:w="0" w:type="dxa"/>
        <w:left w:w="108" w:type="dxa"/>
        <w:bottom w:w="0" w:type="dxa"/>
        <w:right w:w="108" w:type="dxa"/>
      </w:tblCellMar>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87">
    <w:name w:val="Medium Grid 1 Accent 5"/>
    <w:basedOn w:val="88"/>
    <w:semiHidden/>
    <w:unhideWhenUsed/>
    <w:uiPriority w:val="67"/>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insideV w:val="single" w:color="7295D2" w:themeColor="accent5" w:themeTint="BF" w:sz="8" w:space="0"/>
      </w:tblBorders>
      <w:tblCellMar>
        <w:top w:w="0" w:type="dxa"/>
        <w:left w:w="108" w:type="dxa"/>
        <w:bottom w:w="0" w:type="dxa"/>
        <w:right w:w="108" w:type="dxa"/>
      </w:tblCellMar>
    </w:tblPr>
    <w:tcPr>
      <w:shd w:val="clear" w:color="auto" w:fill="D0DCF0" w:themeFill="accent5" w:themeFillTint="3F"/>
    </w:tcPr>
    <w:tblStylePr w:type="firstRow">
      <w:rPr>
        <w:b/>
        <w:bCs/>
      </w:rPr>
    </w:tblStylePr>
    <w:tblStylePr w:type="lastRow">
      <w:rPr>
        <w:b/>
        <w:bCs/>
      </w:rPr>
      <w:tblPr/>
      <w:tcPr>
        <w:tcBorders>
          <w:top w:val="single" w:color="7295D2" w:themeColor="accent5" w:themeTint="BF" w:sz="18" w:space="0"/>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88">
    <w:name w:val="Medium Grid 1 Accent 6"/>
    <w:basedOn w:val="88"/>
    <w:semiHidden/>
    <w:unhideWhenUsed/>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89">
    <w:name w:val="Medium Grid 2"/>
    <w:basedOn w:val="88"/>
    <w:semiHidden/>
    <w:unhideWhenUsed/>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190">
    <w:name w:val="Medium Grid 2 Accent 1"/>
    <w:basedOn w:val="88"/>
    <w:semiHidden/>
    <w:unhideWhenUsed/>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CellMar>
        <w:top w:w="0" w:type="dxa"/>
        <w:left w:w="108" w:type="dxa"/>
        <w:bottom w:w="0" w:type="dxa"/>
        <w:right w:w="108" w:type="dxa"/>
      </w:tblCellMar>
    </w:tblPr>
    <w:tcPr>
      <w:shd w:val="clear" w:color="auto" w:fill="D6E6F4" w:themeFill="accent1" w:themeFillTint="3F"/>
    </w:tcPr>
    <w:tblStylePr w:type="firstRow">
      <w:rPr>
        <w:b/>
        <w:bCs/>
        <w:color w:val="000000" w:themeColor="text1"/>
        <w14:textFill>
          <w14:solidFill>
            <w14:schemeClr w14:val="tx1"/>
          </w14:solidFill>
        </w14:textFill>
      </w:rPr>
      <w:tblPr/>
      <w:tcPr>
        <w:shd w:val="clear" w:color="auto" w:fill="EEF5FA"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DEA" w:themeFill="accent1" w:themeFillTint="7F"/>
      </w:tcPr>
    </w:tblStylePr>
    <w:tblStylePr w:type="band1Horz">
      <w:tblPr/>
      <w:tcPr>
        <w:tcBorders>
          <w:insideH w:val="single" w:sz="6" w:space="0"/>
          <w:insideV w:val="single" w:sz="6" w:space="0"/>
        </w:tcBorders>
        <w:shd w:val="clear" w:color="auto" w:fill="ADCDEA" w:themeFill="accent1" w:themeFillTint="7F"/>
      </w:tcPr>
    </w:tblStylePr>
    <w:tblStylePr w:type="nwCell">
      <w:tblPr/>
      <w:tcPr>
        <w:shd w:val="clear" w:color="auto" w:fill="FFFFFF" w:themeFill="background1"/>
      </w:tcPr>
    </w:tblStylePr>
  </w:style>
  <w:style w:type="table" w:styleId="191">
    <w:name w:val="Medium Grid 2 Accent 2"/>
    <w:basedOn w:val="88"/>
    <w:semiHidden/>
    <w:unhideWhenUsed/>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92">
    <w:name w:val="Medium Grid 2 Accent 3"/>
    <w:basedOn w:val="88"/>
    <w:semiHidden/>
    <w:unhideWhenUsed/>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93">
    <w:name w:val="Medium Grid 2 Accent 4"/>
    <w:basedOn w:val="88"/>
    <w:semiHidden/>
    <w:unhideWhenUsed/>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94">
    <w:name w:val="Medium Grid 2 Accent 5"/>
    <w:basedOn w:val="88"/>
    <w:semiHidden/>
    <w:unhideWhenUsed/>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CellMar>
        <w:top w:w="0" w:type="dxa"/>
        <w:left w:w="108" w:type="dxa"/>
        <w:bottom w:w="0" w:type="dxa"/>
        <w:right w:w="108" w:type="dxa"/>
      </w:tblCellMar>
    </w:tblPr>
    <w:tcPr>
      <w:shd w:val="clear" w:color="auto" w:fill="D0DCF0" w:themeFill="accent5" w:themeFillTint="3F"/>
    </w:tcPr>
    <w:tblStylePr w:type="firstRow">
      <w:rPr>
        <w:b/>
        <w:bCs/>
        <w:color w:val="000000" w:themeColor="text1"/>
        <w14:textFill>
          <w14:solidFill>
            <w14:schemeClr w14:val="tx1"/>
          </w14:solidFill>
        </w14:textFill>
      </w:rPr>
      <w:tblPr/>
      <w:tcPr>
        <w:shd w:val="clear" w:color="auto" w:fill="ECF1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insideV w:val="single" w:sz="6" w:space="0"/>
        </w:tcBorders>
        <w:shd w:val="clear" w:color="auto" w:fill="A1B8E1" w:themeFill="accent5" w:themeFillTint="7F"/>
      </w:tcPr>
    </w:tblStylePr>
    <w:tblStylePr w:type="nwCell">
      <w:tblPr/>
      <w:tcPr>
        <w:shd w:val="clear" w:color="auto" w:fill="FFFFFF" w:themeFill="background1"/>
      </w:tcPr>
    </w:tblStylePr>
  </w:style>
  <w:style w:type="table" w:styleId="195">
    <w:name w:val="Medium Grid 2 Accent 6"/>
    <w:basedOn w:val="88"/>
    <w:semiHidden/>
    <w:unhideWhenUsed/>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96">
    <w:name w:val="Medium Grid 3"/>
    <w:basedOn w:val="88"/>
    <w:semiHidden/>
    <w:unhideWhenUsed/>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97">
    <w:name w:val="Medium Grid 3 Accent 1"/>
    <w:basedOn w:val="88"/>
    <w:semiHidden/>
    <w:unhideWhenUsed/>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1" w:themeFillTint="7F"/>
      </w:tcPr>
    </w:tblStylePr>
  </w:style>
  <w:style w:type="table" w:styleId="198">
    <w:name w:val="Medium Grid 3 Accent 2"/>
    <w:basedOn w:val="88"/>
    <w:semiHidden/>
    <w:unhideWhenUsed/>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199">
    <w:name w:val="Medium Grid 3 Accent 3"/>
    <w:basedOn w:val="88"/>
    <w:semiHidden/>
    <w:unhideWhenUsed/>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200">
    <w:name w:val="Medium Grid 3 Accent 4"/>
    <w:basedOn w:val="88"/>
    <w:semiHidden/>
    <w:unhideWhenUsed/>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201">
    <w:name w:val="Medium Grid 3 Accent 5"/>
    <w:basedOn w:val="88"/>
    <w:semiHidden/>
    <w:unhideWhenUsed/>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0DC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5" w:themeFillTint="7F"/>
      </w:tcPr>
    </w:tblStylePr>
  </w:style>
  <w:style w:type="table" w:styleId="202">
    <w:name w:val="Medium Grid 3 Accent 6"/>
    <w:basedOn w:val="88"/>
    <w:semiHidden/>
    <w:unhideWhenUsed/>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203">
    <w:name w:val="Dark List"/>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04">
    <w:name w:val="Dark List Accent 1"/>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5B9BD5"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1" w:themeFillShade="BF"/>
      </w:tcPr>
    </w:tblStylePr>
    <w:tblStylePr w:type="band1Vert">
      <w:tblPr/>
      <w:tcPr>
        <w:tcBorders>
          <w:top w:val="nil"/>
          <w:left w:val="nil"/>
          <w:bottom w:val="nil"/>
          <w:right w:val="nil"/>
          <w:insideH w:val="nil"/>
          <w:insideV w:val="nil"/>
        </w:tcBorders>
        <w:shd w:val="clear" w:color="auto" w:fill="2E75B5" w:themeFill="accent1" w:themeFillShade="BF"/>
      </w:tcPr>
    </w:tblStylePr>
    <w:tblStylePr w:type="band1Horz">
      <w:tblPr/>
      <w:tcPr>
        <w:tcBorders>
          <w:top w:val="nil"/>
          <w:left w:val="nil"/>
          <w:bottom w:val="nil"/>
          <w:right w:val="nil"/>
          <w:insideH w:val="nil"/>
          <w:insideV w:val="nil"/>
        </w:tcBorders>
        <w:shd w:val="clear" w:color="auto" w:fill="2E75B5" w:themeFill="accent1" w:themeFillShade="BF"/>
      </w:tcPr>
    </w:tblStylePr>
  </w:style>
  <w:style w:type="table" w:styleId="205">
    <w:name w:val="Dark List Accent 2"/>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206">
    <w:name w:val="Dark List Accent 3"/>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207">
    <w:name w:val="Dark List Accent 4"/>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208">
    <w:name w:val="Dark List Accent 5"/>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472C4"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209">
    <w:name w:val="Dark List Accent 6"/>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210">
    <w:name w:val="Colorful Shading"/>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1">
    <w:name w:val="Colorful Shading Accent 1"/>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5B9BD5" w:themeColor="accent1" w:sz="4" w:space="0"/>
        <w:bottom w:val="single" w:color="5B9BD5" w:themeColor="accent1" w:sz="4" w:space="0"/>
        <w:right w:val="single" w:color="5B9BD5"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EF5FA"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DEA"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2">
    <w:name w:val="Colorful Shading Accent 2"/>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3">
    <w:name w:val="Colorful Shading Accent 3"/>
    <w:basedOn w:val="88"/>
    <w:semiHidden/>
    <w:unhideWhenUsed/>
    <w:qFormat/>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214">
    <w:name w:val="Colorful Shading Accent 4"/>
    <w:basedOn w:val="88"/>
    <w:semiHidden/>
    <w:unhideWhenUsed/>
    <w:qFormat/>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5">
    <w:name w:val="Colorful Shading Accent 5"/>
    <w:basedOn w:val="88"/>
    <w:semiHidden/>
    <w:unhideWhenUsed/>
    <w:qFormat/>
    <w:uiPriority w:val="71"/>
    <w:rPr>
      <w:color w:val="000000" w:themeColor="text1"/>
      <w14:textFill>
        <w14:solidFill>
          <w14:schemeClr w14:val="tx1"/>
        </w14:solidFill>
      </w14:textFill>
    </w:rPr>
    <w:tblPr>
      <w:tblBorders>
        <w:top w:val="single" w:color="70AD47" w:themeColor="accent6" w:sz="24" w:space="0"/>
        <w:left w:val="single" w:color="4472C4" w:themeColor="accent5" w:sz="4" w:space="0"/>
        <w:bottom w:val="single" w:color="4472C4" w:themeColor="accent5" w:sz="4" w:space="0"/>
        <w:right w:val="single" w:color="4472C4"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CF1F9"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6">
    <w:name w:val="Colorful Shading Accent 6"/>
    <w:basedOn w:val="88"/>
    <w:semiHidden/>
    <w:unhideWhenUsed/>
    <w:qFormat/>
    <w:uiPriority w:val="71"/>
    <w:rPr>
      <w:color w:val="000000" w:themeColor="text1"/>
      <w14:textFill>
        <w14:solidFill>
          <w14:schemeClr w14:val="tx1"/>
        </w14:solidFill>
      </w14:textFill>
    </w:rPr>
    <w:tblPr>
      <w:tblBorders>
        <w:top w:val="single" w:color="4472C4"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7">
    <w:name w:val="Colorful List"/>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18">
    <w:name w:val="Colorful List Accent 1"/>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EF5FA"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19">
    <w:name w:val="Colorful List Accent 2"/>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220">
    <w:name w:val="Colorful List Accent 3"/>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21">
    <w:name w:val="Colorful List Accent 4"/>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22">
    <w:name w:val="Colorful List Accent 5"/>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CF1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5" w:themeFillTint="3F"/>
      </w:tcPr>
    </w:tblStylePr>
    <w:tblStylePr w:type="band1Horz">
      <w:tblPr/>
      <w:tcPr>
        <w:shd w:val="clear" w:color="auto" w:fill="D9E2F3" w:themeFill="accent5" w:themeFillTint="33"/>
      </w:tcPr>
    </w:tblStylePr>
  </w:style>
  <w:style w:type="table" w:styleId="223">
    <w:name w:val="Colorful List Accent 6"/>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25AA0" w:themeFill="accent5" w:themeFillShade="CC"/>
      </w:tcPr>
    </w:tblStylePr>
    <w:tblStylePr w:type="lastRow">
      <w:rPr>
        <w:b/>
        <w:bCs/>
        <w:color w:val="335AA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24">
    <w:name w:val="Colorful Grid"/>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25">
    <w:name w:val="Colorful Grid Accent 1"/>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14:textFill>
          <w14:solidFill>
            <w14:schemeClr w14:val="tx1"/>
          </w14:solidFill>
        </w14:textFill>
      </w:rPr>
      <w:tblPr/>
      <w:tcPr>
        <w:shd w:val="clear" w:color="auto" w:fill="BDD6EE" w:themeFill="accent1" w:themeFillTint="66"/>
      </w:tcPr>
    </w:tblStylePr>
    <w:tblStylePr w:type="firstCol">
      <w:rPr>
        <w:color w:val="FFFFFF" w:themeColor="background1"/>
        <w14:textFill>
          <w14:solidFill>
            <w14:schemeClr w14:val="bg1"/>
          </w14:solidFill>
        </w14:textFill>
      </w:rPr>
      <w:tblPr/>
      <w:tcPr>
        <w:shd w:val="clear" w:color="auto" w:fill="2E75B5" w:themeFill="accent1" w:themeFillShade="BF"/>
      </w:tcPr>
    </w:tblStylePr>
    <w:tblStylePr w:type="lastCol">
      <w:rPr>
        <w:color w:val="FFFFFF" w:themeColor="background1"/>
        <w14:textFill>
          <w14:solidFill>
            <w14:schemeClr w14:val="bg1"/>
          </w14:solidFill>
        </w14:textFill>
      </w:rPr>
      <w:tblPr/>
      <w:tcPr>
        <w:shd w:val="clear" w:color="auto" w:fill="2E75B5" w:themeFill="accent1" w:themeFillShade="BF"/>
      </w:tc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226">
    <w:name w:val="Colorful Grid Accent 2"/>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27">
    <w:name w:val="Colorful Grid Accent 3"/>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28">
    <w:name w:val="Colorful Grid Accent 4"/>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29">
    <w:name w:val="Colorful Grid Accent 5"/>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14:textFill>
          <w14:solidFill>
            <w14:schemeClr w14:val="tx1"/>
          </w14:solidFill>
        </w14:textFill>
      </w:rPr>
      <w:tblPr/>
      <w:tcPr>
        <w:shd w:val="clear" w:color="auto" w:fill="B4C6E7" w:themeFill="accent5" w:themeFillTint="66"/>
      </w:tcPr>
    </w:tblStylePr>
    <w:tblStylePr w:type="firstCol">
      <w:rPr>
        <w:color w:val="FFFFFF" w:themeColor="background1"/>
        <w14:textFill>
          <w14:solidFill>
            <w14:schemeClr w14:val="bg1"/>
          </w14:solidFill>
        </w14:textFill>
      </w:rPr>
      <w:tblPr/>
      <w:tcPr>
        <w:shd w:val="clear" w:color="auto" w:fill="2F5496" w:themeFill="accent5" w:themeFillShade="BF"/>
      </w:tcPr>
    </w:tblStylePr>
    <w:tblStylePr w:type="lastCol">
      <w:rPr>
        <w:color w:val="FFFFFF" w:themeColor="background1"/>
        <w14:textFill>
          <w14:solidFill>
            <w14:schemeClr w14:val="bg1"/>
          </w14:solidFill>
        </w14:textFill>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230">
    <w:name w:val="Colorful Grid Accent 6"/>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32">
    <w:name w:val="Strong"/>
    <w:basedOn w:val="231"/>
    <w:qFormat/>
    <w:uiPriority w:val="22"/>
    <w:rPr>
      <w:b/>
      <w:bCs/>
    </w:rPr>
  </w:style>
  <w:style w:type="character" w:styleId="233">
    <w:name w:val="endnote reference"/>
    <w:basedOn w:val="231"/>
    <w:semiHidden/>
    <w:unhideWhenUsed/>
    <w:qFormat/>
    <w:uiPriority w:val="99"/>
    <w:rPr>
      <w:vertAlign w:val="superscript"/>
    </w:rPr>
  </w:style>
  <w:style w:type="character" w:styleId="234">
    <w:name w:val="page number"/>
    <w:basedOn w:val="231"/>
    <w:semiHidden/>
    <w:qFormat/>
    <w:uiPriority w:val="0"/>
    <w:rPr>
      <w:rFonts w:ascii="Times New Roman" w:hAnsi="Times New Roman" w:eastAsia="宋体"/>
      <w:sz w:val="18"/>
    </w:rPr>
  </w:style>
  <w:style w:type="character" w:styleId="235">
    <w:name w:val="FollowedHyperlink"/>
    <w:basedOn w:val="231"/>
    <w:semiHidden/>
    <w:unhideWhenUsed/>
    <w:qFormat/>
    <w:uiPriority w:val="99"/>
    <w:rPr>
      <w:color w:val="954F72" w:themeColor="followedHyperlink"/>
      <w:u w:val="single"/>
      <w14:textFill>
        <w14:solidFill>
          <w14:schemeClr w14:val="folHlink"/>
        </w14:solidFill>
      </w14:textFill>
    </w:rPr>
  </w:style>
  <w:style w:type="character" w:styleId="236">
    <w:name w:val="Emphasis"/>
    <w:basedOn w:val="231"/>
    <w:qFormat/>
    <w:uiPriority w:val="20"/>
    <w:rPr>
      <w:i/>
      <w:iCs/>
    </w:rPr>
  </w:style>
  <w:style w:type="character" w:styleId="237">
    <w:name w:val="line number"/>
    <w:basedOn w:val="231"/>
    <w:semiHidden/>
    <w:unhideWhenUsed/>
    <w:qFormat/>
    <w:uiPriority w:val="99"/>
  </w:style>
  <w:style w:type="character" w:styleId="238">
    <w:name w:val="HTML Definition"/>
    <w:basedOn w:val="231"/>
    <w:semiHidden/>
    <w:qFormat/>
    <w:uiPriority w:val="0"/>
    <w:rPr>
      <w:i/>
      <w:iCs/>
    </w:rPr>
  </w:style>
  <w:style w:type="character" w:styleId="239">
    <w:name w:val="HTML Typewriter"/>
    <w:basedOn w:val="231"/>
    <w:semiHidden/>
    <w:uiPriority w:val="0"/>
    <w:rPr>
      <w:rFonts w:ascii="Courier New" w:hAnsi="Courier New"/>
      <w:sz w:val="20"/>
      <w:szCs w:val="20"/>
    </w:rPr>
  </w:style>
  <w:style w:type="character" w:styleId="240">
    <w:name w:val="HTML Acronym"/>
    <w:basedOn w:val="231"/>
    <w:semiHidden/>
    <w:qFormat/>
    <w:uiPriority w:val="0"/>
  </w:style>
  <w:style w:type="character" w:styleId="241">
    <w:name w:val="HTML Variable"/>
    <w:basedOn w:val="231"/>
    <w:semiHidden/>
    <w:uiPriority w:val="0"/>
    <w:rPr>
      <w:i/>
      <w:iCs/>
    </w:rPr>
  </w:style>
  <w:style w:type="character" w:styleId="242">
    <w:name w:val="Hyperlink"/>
    <w:uiPriority w:val="99"/>
    <w:rPr>
      <w:rFonts w:ascii="Times New Roman" w:hAnsi="Times New Roman" w:eastAsia="宋体"/>
      <w:color w:val="auto"/>
      <w:spacing w:val="0"/>
      <w:w w:val="100"/>
      <w:position w:val="0"/>
      <w:sz w:val="21"/>
      <w:u w:val="none"/>
      <w:vertAlign w:val="baseline"/>
    </w:rPr>
  </w:style>
  <w:style w:type="character" w:styleId="243">
    <w:name w:val="HTML Code"/>
    <w:basedOn w:val="231"/>
    <w:semiHidden/>
    <w:qFormat/>
    <w:uiPriority w:val="0"/>
    <w:rPr>
      <w:rFonts w:ascii="Courier New" w:hAnsi="Courier New"/>
      <w:sz w:val="20"/>
      <w:szCs w:val="20"/>
    </w:rPr>
  </w:style>
  <w:style w:type="character" w:styleId="244">
    <w:name w:val="annotation reference"/>
    <w:basedOn w:val="231"/>
    <w:semiHidden/>
    <w:unhideWhenUsed/>
    <w:qFormat/>
    <w:uiPriority w:val="99"/>
    <w:rPr>
      <w:sz w:val="21"/>
      <w:szCs w:val="21"/>
    </w:rPr>
  </w:style>
  <w:style w:type="character" w:styleId="245">
    <w:name w:val="HTML Cite"/>
    <w:basedOn w:val="231"/>
    <w:semiHidden/>
    <w:qFormat/>
    <w:uiPriority w:val="0"/>
    <w:rPr>
      <w:i/>
      <w:iCs/>
    </w:rPr>
  </w:style>
  <w:style w:type="character" w:styleId="246">
    <w:name w:val="footnote reference"/>
    <w:basedOn w:val="231"/>
    <w:semiHidden/>
    <w:qFormat/>
    <w:uiPriority w:val="0"/>
    <w:rPr>
      <w:vertAlign w:val="superscript"/>
    </w:rPr>
  </w:style>
  <w:style w:type="character" w:styleId="247">
    <w:name w:val="HTML Keyboard"/>
    <w:basedOn w:val="231"/>
    <w:semiHidden/>
    <w:qFormat/>
    <w:uiPriority w:val="0"/>
    <w:rPr>
      <w:rFonts w:ascii="Courier New" w:hAnsi="Courier New"/>
      <w:sz w:val="20"/>
      <w:szCs w:val="20"/>
    </w:rPr>
  </w:style>
  <w:style w:type="character" w:styleId="248">
    <w:name w:val="HTML Sample"/>
    <w:basedOn w:val="231"/>
    <w:semiHidden/>
    <w:qFormat/>
    <w:uiPriority w:val="0"/>
    <w:rPr>
      <w:rFonts w:ascii="Courier New" w:hAnsi="Courier New"/>
    </w:rPr>
  </w:style>
  <w:style w:type="paragraph" w:customStyle="1" w:styleId="249">
    <w:name w:val="标准标志HB"/>
    <w:next w:val="1"/>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250">
    <w:name w:val="标准称谓GB"/>
    <w:next w:val="1"/>
    <w:qFormat/>
    <w:uiPriority w:val="0"/>
    <w:pPr>
      <w:widowControl w:val="0"/>
      <w:kinsoku w:val="0"/>
      <w:overflowPunct w:val="0"/>
      <w:autoSpaceDE w:val="0"/>
      <w:autoSpaceDN w:val="0"/>
      <w:spacing w:line="0" w:lineRule="atLeast"/>
      <w:jc w:val="distribute"/>
    </w:pPr>
    <w:rPr>
      <w:rFonts w:ascii="宋体" w:hAnsi="Times New Roman" w:cs="Times New Roman" w:eastAsiaTheme="minorEastAsia"/>
      <w:b/>
      <w:bCs/>
      <w:w w:val="135"/>
      <w:sz w:val="52"/>
      <w:lang w:val="en-US" w:eastAsia="zh-CN" w:bidi="ar-SA"/>
    </w:rPr>
  </w:style>
  <w:style w:type="paragraph" w:customStyle="1" w:styleId="251">
    <w:name w:val="标准书脚_偶数页"/>
    <w:uiPriority w:val="0"/>
    <w:pPr>
      <w:spacing w:before="120"/>
    </w:pPr>
    <w:rPr>
      <w:rFonts w:ascii="Times New Roman" w:hAnsi="Times New Roman" w:eastAsia="宋体" w:cs="Times New Roman"/>
      <w:sz w:val="18"/>
      <w:lang w:val="en-US" w:eastAsia="zh-CN" w:bidi="ar-SA"/>
    </w:rPr>
  </w:style>
  <w:style w:type="paragraph" w:customStyle="1" w:styleId="252">
    <w:name w:val="标准书脚_奇数页"/>
    <w:uiPriority w:val="0"/>
    <w:pPr>
      <w:spacing w:before="120"/>
      <w:jc w:val="right"/>
    </w:pPr>
    <w:rPr>
      <w:rFonts w:ascii="Times New Roman" w:hAnsi="Times New Roman" w:eastAsia="宋体" w:cs="Times New Roman"/>
      <w:sz w:val="18"/>
      <w:lang w:val="en-US" w:eastAsia="zh-CN" w:bidi="ar-SA"/>
    </w:rPr>
  </w:style>
  <w:style w:type="paragraph" w:customStyle="1" w:styleId="253">
    <w:name w:val="标准书眉_奇数页"/>
    <w:next w:val="1"/>
    <w:uiPriority w:val="0"/>
    <w:pPr>
      <w:tabs>
        <w:tab w:val="center" w:pos="4154"/>
        <w:tab w:val="right" w:pos="8306"/>
      </w:tabs>
      <w:spacing w:after="120"/>
      <w:jc w:val="right"/>
    </w:pPr>
    <w:rPr>
      <w:rFonts w:ascii="黑体" w:hAnsi="Times New Roman" w:eastAsia="黑体" w:cs="Times New Roman"/>
      <w:sz w:val="21"/>
      <w:lang w:val="en-US" w:eastAsia="zh-CN" w:bidi="ar-SA"/>
    </w:rPr>
  </w:style>
  <w:style w:type="paragraph" w:customStyle="1" w:styleId="254">
    <w:name w:val="标准书眉_偶数页"/>
    <w:basedOn w:val="253"/>
    <w:next w:val="1"/>
    <w:uiPriority w:val="0"/>
    <w:pPr>
      <w:jc w:val="left"/>
    </w:pPr>
  </w:style>
  <w:style w:type="paragraph" w:customStyle="1" w:styleId="255">
    <w:name w:val="标准书眉一"/>
    <w:uiPriority w:val="0"/>
    <w:pPr>
      <w:jc w:val="both"/>
    </w:pPr>
    <w:rPr>
      <w:rFonts w:ascii="Times New Roman" w:hAnsi="Times New Roman" w:eastAsia="宋体" w:cs="Times New Roman"/>
      <w:lang w:val="en-US" w:eastAsia="zh-CN" w:bidi="ar-SA"/>
    </w:rPr>
  </w:style>
  <w:style w:type="paragraph" w:customStyle="1" w:styleId="256">
    <w:name w:val="前言、引言标题"/>
    <w:next w:val="1"/>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57">
    <w:name w:val="参考文献、索引标题"/>
    <w:basedOn w:val="256"/>
    <w:next w:val="1"/>
    <w:uiPriority w:val="0"/>
    <w:pPr>
      <w:spacing w:after="200"/>
    </w:pPr>
    <w:rPr>
      <w:sz w:val="21"/>
    </w:rPr>
  </w:style>
  <w:style w:type="paragraph" w:customStyle="1" w:styleId="258">
    <w:name w:val="段"/>
    <w:uiPriority w:val="0"/>
    <w:pPr>
      <w:ind w:firstLine="200" w:firstLineChars="200"/>
      <w:jc w:val="both"/>
    </w:pPr>
    <w:rPr>
      <w:rFonts w:ascii="宋体" w:hAnsi="Times New Roman" w:eastAsia="宋体" w:cs="Times New Roman"/>
      <w:sz w:val="21"/>
      <w:lang w:val="en-US" w:eastAsia="zh-CN" w:bidi="ar-SA"/>
    </w:rPr>
  </w:style>
  <w:style w:type="paragraph" w:customStyle="1" w:styleId="259">
    <w:name w:val="章标题"/>
    <w:next w:val="258"/>
    <w:qFormat/>
    <w:uiPriority w:val="0"/>
    <w:pPr>
      <w:numPr>
        <w:ilvl w:val="0"/>
        <w:numId w:val="1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60">
    <w:name w:val="一级条标题"/>
    <w:next w:val="258"/>
    <w:qFormat/>
    <w:uiPriority w:val="0"/>
    <w:pPr>
      <w:numPr>
        <w:ilvl w:val="1"/>
        <w:numId w:val="1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61">
    <w:name w:val="二级条标题"/>
    <w:basedOn w:val="260"/>
    <w:next w:val="258"/>
    <w:qFormat/>
    <w:uiPriority w:val="0"/>
    <w:pPr>
      <w:numPr>
        <w:ilvl w:val="2"/>
      </w:numPr>
      <w:spacing w:before="50" w:after="50"/>
      <w:outlineLvl w:val="3"/>
    </w:pPr>
  </w:style>
  <w:style w:type="character" w:customStyle="1" w:styleId="262">
    <w:name w:val="发布_1"/>
    <w:basedOn w:val="231"/>
    <w:qFormat/>
    <w:uiPriority w:val="0"/>
    <w:rPr>
      <w:rFonts w:ascii="黑体" w:eastAsia="黑体"/>
      <w:spacing w:val="22"/>
      <w:w w:val="100"/>
      <w:position w:val="3"/>
      <w:sz w:val="28"/>
    </w:rPr>
  </w:style>
  <w:style w:type="paragraph" w:customStyle="1" w:styleId="263">
    <w:name w:val="发布部门GB"/>
    <w:next w:val="258"/>
    <w:qFormat/>
    <w:uiPriority w:val="0"/>
    <w:pPr>
      <w:spacing w:line="360" w:lineRule="exact"/>
      <w:jc w:val="center"/>
    </w:pPr>
    <w:rPr>
      <w:rFonts w:ascii="宋体" w:hAnsi="Times New Roman" w:eastAsia="宋体" w:cs="Times New Roman"/>
      <w:b/>
      <w:sz w:val="36"/>
      <w:lang w:val="en-US" w:eastAsia="zh-CN" w:bidi="ar-SA"/>
    </w:rPr>
  </w:style>
  <w:style w:type="paragraph" w:customStyle="1" w:styleId="264">
    <w:name w:val="发布日期"/>
    <w:qFormat/>
    <w:uiPriority w:val="0"/>
    <w:rPr>
      <w:rFonts w:ascii="黑体" w:hAnsi="黑体" w:eastAsia="黑体" w:cs="Times New Roman"/>
      <w:sz w:val="28"/>
      <w:lang w:val="en-US" w:eastAsia="zh-CN" w:bidi="ar-SA"/>
    </w:rPr>
  </w:style>
  <w:style w:type="paragraph" w:customStyle="1" w:styleId="265">
    <w:name w:val="封面标准号1"/>
    <w:qFormat/>
    <w:uiPriority w:val="0"/>
    <w:pPr>
      <w:widowControl w:val="0"/>
      <w:kinsoku w:val="0"/>
      <w:overflowPunct w:val="0"/>
      <w:autoSpaceDE w:val="0"/>
      <w:autoSpaceDN w:val="0"/>
      <w:spacing w:line="360" w:lineRule="exact"/>
      <w:jc w:val="right"/>
      <w:textAlignment w:val="center"/>
    </w:pPr>
    <w:rPr>
      <w:rFonts w:ascii="黑体" w:hAnsi="Times New Roman" w:eastAsia="黑体" w:cs="Times New Roman"/>
      <w:sz w:val="28"/>
      <w:lang w:val="en-US" w:eastAsia="zh-CN" w:bidi="ar-SA"/>
    </w:rPr>
  </w:style>
  <w:style w:type="paragraph" w:customStyle="1" w:styleId="266">
    <w:name w:val="封面标准号2"/>
    <w:basedOn w:val="265"/>
    <w:qFormat/>
    <w:uiPriority w:val="0"/>
    <w:pPr>
      <w:adjustRightInd w:val="0"/>
      <w:spacing w:before="357" w:line="280" w:lineRule="exact"/>
    </w:pPr>
  </w:style>
  <w:style w:type="paragraph" w:customStyle="1" w:styleId="267">
    <w:name w:val="封面标准代替信息"/>
    <w:basedOn w:val="266"/>
    <w:qFormat/>
    <w:uiPriority w:val="0"/>
    <w:pPr>
      <w:spacing w:before="0" w:line="360" w:lineRule="exact"/>
    </w:pPr>
    <w:rPr>
      <w:rFonts w:hAnsi="黑体"/>
      <w:sz w:val="21"/>
    </w:rPr>
  </w:style>
  <w:style w:type="paragraph" w:customStyle="1" w:styleId="268">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6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70">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71">
    <w:name w:val="封面标准英文名称"/>
    <w:qFormat/>
    <w:uiPriority w:val="0"/>
    <w:pPr>
      <w:widowControl w:val="0"/>
      <w:spacing w:before="330" w:line="400" w:lineRule="exact"/>
      <w:jc w:val="center"/>
    </w:pPr>
    <w:rPr>
      <w:rFonts w:ascii="黑体" w:hAnsi="Times New Roman" w:eastAsia="黑体" w:cs="Times New Roman"/>
      <w:sz w:val="28"/>
      <w:lang w:val="en-US" w:eastAsia="zh-CN" w:bidi="ar-SA"/>
    </w:rPr>
  </w:style>
  <w:style w:type="paragraph" w:customStyle="1" w:styleId="272">
    <w:name w:val="封面一致性程度标识"/>
    <w:qFormat/>
    <w:uiPriority w:val="0"/>
    <w:pPr>
      <w:spacing w:before="680" w:line="400" w:lineRule="exact"/>
      <w:jc w:val="center"/>
    </w:pPr>
    <w:rPr>
      <w:rFonts w:ascii="黑体" w:hAnsi="黑体" w:eastAsia="黑体" w:cs="Times New Roman"/>
      <w:sz w:val="28"/>
      <w:lang w:val="en-US" w:eastAsia="zh-CN" w:bidi="ar-SA"/>
    </w:rPr>
  </w:style>
  <w:style w:type="paragraph" w:customStyle="1" w:styleId="273">
    <w:name w:val="封面正文"/>
    <w:qFormat/>
    <w:uiPriority w:val="0"/>
    <w:pPr>
      <w:jc w:val="both"/>
    </w:pPr>
    <w:rPr>
      <w:rFonts w:ascii="Times New Roman" w:hAnsi="Times New Roman" w:eastAsia="宋体" w:cs="Times New Roman"/>
      <w:lang w:val="en-US" w:eastAsia="zh-CN" w:bidi="ar-SA"/>
    </w:rPr>
  </w:style>
  <w:style w:type="paragraph" w:customStyle="1" w:styleId="274">
    <w:name w:val="附录标识"/>
    <w:basedOn w:val="1"/>
    <w:next w:val="1"/>
    <w:uiPriority w:val="0"/>
    <w:pPr>
      <w:keepNext/>
      <w:widowControl/>
      <w:numPr>
        <w:ilvl w:val="0"/>
        <w:numId w:val="12"/>
      </w:numPr>
      <w:shd w:val="clear" w:color="FFFFFF" w:fill="FFFFFF"/>
      <w:tabs>
        <w:tab w:val="left" w:pos="6405"/>
      </w:tabs>
      <w:spacing w:before="640" w:after="280"/>
      <w:jc w:val="center"/>
      <w:outlineLvl w:val="0"/>
    </w:pPr>
    <w:rPr>
      <w:rFonts w:ascii="黑体" w:eastAsia="黑体"/>
      <w:kern w:val="0"/>
      <w:szCs w:val="20"/>
    </w:rPr>
  </w:style>
  <w:style w:type="paragraph" w:customStyle="1" w:styleId="275">
    <w:name w:val="附录表标题"/>
    <w:basedOn w:val="1"/>
    <w:next w:val="1"/>
    <w:qFormat/>
    <w:uiPriority w:val="0"/>
    <w:pPr>
      <w:numPr>
        <w:ilvl w:val="1"/>
        <w:numId w:val="13"/>
      </w:numPr>
      <w:spacing w:before="50" w:beforeLines="50" w:after="50" w:afterLines="50"/>
      <w:jc w:val="center"/>
    </w:pPr>
    <w:rPr>
      <w:rFonts w:ascii="黑体" w:eastAsia="黑体"/>
      <w:szCs w:val="21"/>
    </w:rPr>
  </w:style>
  <w:style w:type="paragraph" w:customStyle="1" w:styleId="276">
    <w:name w:val="附录章标题"/>
    <w:next w:val="258"/>
    <w:qFormat/>
    <w:uiPriority w:val="0"/>
    <w:pPr>
      <w:numPr>
        <w:ilvl w:val="1"/>
        <w:numId w:val="12"/>
      </w:numPr>
      <w:wordWrap w:val="0"/>
      <w:overflowPunct w:val="0"/>
      <w:autoSpaceDE w:val="0"/>
      <w:spacing w:before="50" w:beforeLines="50" w:after="50" w:afterLines="50"/>
      <w:jc w:val="both"/>
      <w:textAlignment w:val="baseline"/>
      <w:outlineLvl w:val="2"/>
    </w:pPr>
    <w:rPr>
      <w:rFonts w:ascii="黑体" w:hAnsi="Times New Roman" w:eastAsia="黑体" w:cs="Times New Roman"/>
      <w:kern w:val="21"/>
      <w:sz w:val="21"/>
      <w:lang w:val="en-US" w:eastAsia="zh-CN" w:bidi="ar-SA"/>
    </w:rPr>
  </w:style>
  <w:style w:type="paragraph" w:customStyle="1" w:styleId="277">
    <w:name w:val="附录一级条标题"/>
    <w:basedOn w:val="276"/>
    <w:next w:val="258"/>
    <w:qFormat/>
    <w:uiPriority w:val="0"/>
    <w:pPr>
      <w:numPr>
        <w:ilvl w:val="2"/>
      </w:numPr>
      <w:autoSpaceDN w:val="0"/>
      <w:outlineLvl w:val="3"/>
    </w:pPr>
  </w:style>
  <w:style w:type="paragraph" w:customStyle="1" w:styleId="278">
    <w:name w:val="附录二级条标题"/>
    <w:basedOn w:val="1"/>
    <w:next w:val="258"/>
    <w:qFormat/>
    <w:uiPriority w:val="0"/>
    <w:pPr>
      <w:widowControl/>
      <w:numPr>
        <w:ilvl w:val="3"/>
        <w:numId w:val="12"/>
      </w:numPr>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279">
    <w:name w:val="附录三级条标题"/>
    <w:basedOn w:val="278"/>
    <w:next w:val="258"/>
    <w:qFormat/>
    <w:uiPriority w:val="0"/>
    <w:pPr>
      <w:numPr>
        <w:ilvl w:val="4"/>
      </w:numPr>
      <w:outlineLvl w:val="3"/>
    </w:pPr>
  </w:style>
  <w:style w:type="paragraph" w:customStyle="1" w:styleId="280">
    <w:name w:val="附录四级条标题"/>
    <w:basedOn w:val="279"/>
    <w:next w:val="258"/>
    <w:qFormat/>
    <w:uiPriority w:val="0"/>
    <w:pPr>
      <w:numPr>
        <w:ilvl w:val="5"/>
      </w:numPr>
      <w:outlineLvl w:val="3"/>
    </w:pPr>
  </w:style>
  <w:style w:type="paragraph" w:customStyle="1" w:styleId="281">
    <w:name w:val="附录图标题"/>
    <w:basedOn w:val="1"/>
    <w:next w:val="1"/>
    <w:qFormat/>
    <w:uiPriority w:val="0"/>
    <w:pPr>
      <w:numPr>
        <w:ilvl w:val="1"/>
        <w:numId w:val="14"/>
      </w:numPr>
      <w:spacing w:before="50" w:beforeLines="50" w:after="50" w:afterLines="50"/>
      <w:jc w:val="center"/>
    </w:pPr>
    <w:rPr>
      <w:rFonts w:ascii="黑体" w:eastAsia="黑体"/>
      <w:szCs w:val="21"/>
    </w:rPr>
  </w:style>
  <w:style w:type="paragraph" w:customStyle="1" w:styleId="282">
    <w:name w:val="附录五级条标题"/>
    <w:basedOn w:val="280"/>
    <w:next w:val="258"/>
    <w:qFormat/>
    <w:uiPriority w:val="0"/>
    <w:pPr>
      <w:numPr>
        <w:ilvl w:val="6"/>
      </w:numPr>
      <w:outlineLvl w:val="6"/>
    </w:pPr>
  </w:style>
  <w:style w:type="character" w:customStyle="1" w:styleId="283">
    <w:name w:val="个人答复风格"/>
    <w:basedOn w:val="231"/>
    <w:qFormat/>
    <w:uiPriority w:val="0"/>
    <w:rPr>
      <w:rFonts w:ascii="Arial" w:hAnsi="Arial" w:eastAsia="宋体" w:cs="Arial"/>
      <w:color w:val="auto"/>
      <w:sz w:val="20"/>
    </w:rPr>
  </w:style>
  <w:style w:type="character" w:customStyle="1" w:styleId="284">
    <w:name w:val="个人撰写风格"/>
    <w:basedOn w:val="231"/>
    <w:qFormat/>
    <w:uiPriority w:val="0"/>
    <w:rPr>
      <w:rFonts w:ascii="Arial" w:hAnsi="Arial" w:eastAsia="宋体" w:cs="Arial"/>
      <w:color w:val="auto"/>
      <w:sz w:val="20"/>
    </w:rPr>
  </w:style>
  <w:style w:type="paragraph" w:customStyle="1" w:styleId="285">
    <w:name w:val="列项——"/>
    <w:qFormat/>
    <w:uiPriority w:val="0"/>
    <w:pPr>
      <w:widowControl w:val="0"/>
      <w:numPr>
        <w:ilvl w:val="0"/>
        <w:numId w:val="15"/>
      </w:numPr>
      <w:jc w:val="both"/>
    </w:pPr>
    <w:rPr>
      <w:rFonts w:ascii="宋体" w:hAnsi="Times New Roman" w:eastAsia="宋体" w:cs="Times New Roman"/>
      <w:sz w:val="21"/>
      <w:lang w:val="en-US" w:eastAsia="zh-CN" w:bidi="ar-SA"/>
    </w:rPr>
  </w:style>
  <w:style w:type="paragraph" w:customStyle="1" w:styleId="286">
    <w:name w:val="目次、标准名称标题"/>
    <w:basedOn w:val="256"/>
    <w:next w:val="258"/>
    <w:qFormat/>
    <w:uiPriority w:val="0"/>
    <w:pPr>
      <w:spacing w:line="460" w:lineRule="exact"/>
      <w:outlineLvl w:val="9"/>
    </w:pPr>
  </w:style>
  <w:style w:type="paragraph" w:customStyle="1" w:styleId="28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288">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289">
    <w:name w:val="其他发布部门"/>
    <w:basedOn w:val="263"/>
    <w:qFormat/>
    <w:uiPriority w:val="0"/>
    <w:pPr>
      <w:framePr w:wrap="around" w:vAnchor="margin" w:hAnchor="text" w:y="1"/>
      <w:spacing w:line="0" w:lineRule="atLeast"/>
    </w:pPr>
    <w:rPr>
      <w:rFonts w:ascii="黑体" w:eastAsia="黑体"/>
      <w:b w:val="0"/>
    </w:rPr>
  </w:style>
  <w:style w:type="paragraph" w:customStyle="1" w:styleId="290">
    <w:name w:val="三级条标题"/>
    <w:basedOn w:val="261"/>
    <w:next w:val="258"/>
    <w:qFormat/>
    <w:uiPriority w:val="0"/>
    <w:pPr>
      <w:numPr>
        <w:ilvl w:val="3"/>
      </w:numPr>
      <w:outlineLvl w:val="4"/>
    </w:pPr>
  </w:style>
  <w:style w:type="paragraph" w:customStyle="1" w:styleId="291">
    <w:name w:val="实施日期"/>
    <w:basedOn w:val="264"/>
    <w:qFormat/>
    <w:uiPriority w:val="0"/>
    <w:pPr>
      <w:jc w:val="right"/>
    </w:pPr>
  </w:style>
  <w:style w:type="paragraph" w:customStyle="1" w:styleId="292">
    <w:name w:val="示例"/>
    <w:next w:val="293"/>
    <w:qFormat/>
    <w:uiPriority w:val="0"/>
    <w:pPr>
      <w:widowControl w:val="0"/>
      <w:numPr>
        <w:ilvl w:val="0"/>
        <w:numId w:val="16"/>
      </w:numPr>
      <w:jc w:val="both"/>
    </w:pPr>
    <w:rPr>
      <w:rFonts w:ascii="宋体" w:hAnsi="Times New Roman" w:eastAsia="宋体" w:cs="Times New Roman"/>
      <w:sz w:val="18"/>
      <w:szCs w:val="18"/>
      <w:lang w:val="en-US" w:eastAsia="zh-CN" w:bidi="ar-SA"/>
    </w:rPr>
  </w:style>
  <w:style w:type="paragraph" w:customStyle="1" w:styleId="293">
    <w:name w:val="示例段"/>
    <w:basedOn w:val="258"/>
    <w:qFormat/>
    <w:uiPriority w:val="0"/>
    <w:pPr>
      <w:ind w:firstLine="420"/>
    </w:pPr>
    <w:rPr>
      <w:sz w:val="18"/>
    </w:rPr>
  </w:style>
  <w:style w:type="paragraph" w:customStyle="1" w:styleId="294">
    <w:name w:val="数字编号列项（二级）"/>
    <w:qFormat/>
    <w:uiPriority w:val="0"/>
    <w:pPr>
      <w:numPr>
        <w:ilvl w:val="1"/>
        <w:numId w:val="17"/>
      </w:numPr>
      <w:jc w:val="both"/>
    </w:pPr>
    <w:rPr>
      <w:rFonts w:ascii="宋体" w:hAnsi="Times New Roman" w:eastAsia="宋体" w:cs="Times New Roman"/>
      <w:sz w:val="21"/>
      <w:lang w:val="en-US" w:eastAsia="zh-CN" w:bidi="ar-SA"/>
    </w:rPr>
  </w:style>
  <w:style w:type="paragraph" w:customStyle="1" w:styleId="295">
    <w:name w:val="四级条标题"/>
    <w:basedOn w:val="290"/>
    <w:next w:val="258"/>
    <w:qFormat/>
    <w:uiPriority w:val="0"/>
    <w:pPr>
      <w:numPr>
        <w:ilvl w:val="4"/>
      </w:numPr>
      <w:outlineLvl w:val="5"/>
    </w:pPr>
  </w:style>
  <w:style w:type="paragraph" w:customStyle="1" w:styleId="296">
    <w:name w:val="条文脚注"/>
    <w:basedOn w:val="69"/>
    <w:link w:val="331"/>
    <w:qFormat/>
    <w:uiPriority w:val="0"/>
    <w:pPr>
      <w:numPr>
        <w:ilvl w:val="0"/>
        <w:numId w:val="18"/>
      </w:numPr>
      <w:ind w:firstLine="0" w:firstLineChars="0"/>
      <w:jc w:val="both"/>
    </w:pPr>
    <w:rPr>
      <w:rFonts w:ascii="宋体"/>
    </w:rPr>
  </w:style>
  <w:style w:type="paragraph" w:customStyle="1" w:styleId="297">
    <w:name w:val="图表脚注"/>
    <w:next w:val="258"/>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9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99">
    <w:name w:val="无标题条"/>
    <w:next w:val="258"/>
    <w:qFormat/>
    <w:uiPriority w:val="0"/>
    <w:pPr>
      <w:jc w:val="both"/>
    </w:pPr>
    <w:rPr>
      <w:rFonts w:ascii="Times New Roman" w:hAnsi="Times New Roman" w:eastAsia="宋体" w:cs="Times New Roman"/>
      <w:sz w:val="21"/>
      <w:lang w:val="en-US" w:eastAsia="zh-CN" w:bidi="ar-SA"/>
    </w:rPr>
  </w:style>
  <w:style w:type="paragraph" w:customStyle="1" w:styleId="300">
    <w:name w:val="五级条标题"/>
    <w:basedOn w:val="295"/>
    <w:next w:val="258"/>
    <w:qFormat/>
    <w:uiPriority w:val="0"/>
    <w:pPr>
      <w:numPr>
        <w:ilvl w:val="5"/>
      </w:numPr>
      <w:outlineLvl w:val="6"/>
    </w:pPr>
  </w:style>
  <w:style w:type="paragraph" w:customStyle="1" w:styleId="301">
    <w:name w:val="正文表标题"/>
    <w:next w:val="258"/>
    <w:qFormat/>
    <w:uiPriority w:val="0"/>
    <w:pPr>
      <w:numPr>
        <w:ilvl w:val="1"/>
        <w:numId w:val="19"/>
      </w:numPr>
      <w:tabs>
        <w:tab w:val="left" w:pos="360"/>
      </w:tabs>
      <w:spacing w:before="156" w:beforeLines="50" w:after="156" w:afterLines="50"/>
      <w:jc w:val="center"/>
    </w:pPr>
    <w:rPr>
      <w:rFonts w:ascii="黑体" w:hAnsi="Times New Roman" w:eastAsia="黑体" w:cs="Times New Roman"/>
      <w:sz w:val="21"/>
      <w:szCs w:val="21"/>
      <w:lang w:val="en-US" w:eastAsia="zh-CN" w:bidi="ar-SA"/>
    </w:rPr>
  </w:style>
  <w:style w:type="paragraph" w:customStyle="1" w:styleId="302">
    <w:name w:val="正文图标题"/>
    <w:basedOn w:val="301"/>
    <w:next w:val="258"/>
    <w:qFormat/>
    <w:uiPriority w:val="0"/>
    <w:pPr>
      <w:numPr>
        <w:ilvl w:val="0"/>
        <w:numId w:val="20"/>
      </w:numPr>
      <w:tabs>
        <w:tab w:val="clear" w:pos="360"/>
      </w:tabs>
    </w:pPr>
  </w:style>
  <w:style w:type="paragraph" w:customStyle="1" w:styleId="303">
    <w:name w:val="注："/>
    <w:next w:val="1"/>
    <w:qFormat/>
    <w:uiPriority w:val="0"/>
    <w:pPr>
      <w:widowControl w:val="0"/>
      <w:numPr>
        <w:ilvl w:val="0"/>
        <w:numId w:val="21"/>
      </w:numPr>
      <w:autoSpaceDE w:val="0"/>
      <w:autoSpaceDN w:val="0"/>
      <w:jc w:val="both"/>
    </w:pPr>
    <w:rPr>
      <w:rFonts w:ascii="宋体" w:hAnsi="Times New Roman" w:eastAsia="宋体" w:cs="Times New Roman"/>
      <w:sz w:val="18"/>
      <w:szCs w:val="18"/>
      <w:lang w:val="en-US" w:eastAsia="zh-CN" w:bidi="ar-SA"/>
    </w:rPr>
  </w:style>
  <w:style w:type="paragraph" w:customStyle="1" w:styleId="304">
    <w:name w:val="注×："/>
    <w:qFormat/>
    <w:uiPriority w:val="0"/>
    <w:pPr>
      <w:widowControl w:val="0"/>
      <w:numPr>
        <w:ilvl w:val="0"/>
        <w:numId w:val="22"/>
      </w:numPr>
      <w:autoSpaceDE w:val="0"/>
      <w:autoSpaceDN w:val="0"/>
      <w:jc w:val="both"/>
    </w:pPr>
    <w:rPr>
      <w:rFonts w:hAnsi="Times New Roman" w:cs="Times New Roman" w:asciiTheme="minorEastAsia" w:eastAsiaTheme="minorEastAsia"/>
      <w:sz w:val="18"/>
      <w:szCs w:val="18"/>
      <w:lang w:val="en-US" w:eastAsia="zh-CN" w:bidi="ar-SA"/>
    </w:rPr>
  </w:style>
  <w:style w:type="paragraph" w:customStyle="1" w:styleId="305">
    <w:name w:val="字母编号列项（一级）"/>
    <w:qFormat/>
    <w:uiPriority w:val="0"/>
    <w:pPr>
      <w:numPr>
        <w:ilvl w:val="0"/>
        <w:numId w:val="17"/>
      </w:numPr>
      <w:jc w:val="both"/>
    </w:pPr>
    <w:rPr>
      <w:rFonts w:ascii="宋体" w:hAnsi="Times New Roman" w:eastAsia="宋体" w:cs="Times New Roman"/>
      <w:sz w:val="21"/>
      <w:lang w:val="en-US" w:eastAsia="zh-CN" w:bidi="ar-SA"/>
    </w:rPr>
  </w:style>
  <w:style w:type="paragraph" w:customStyle="1" w:styleId="306">
    <w:name w:val="示例×："/>
    <w:basedOn w:val="1"/>
    <w:next w:val="293"/>
    <w:qFormat/>
    <w:uiPriority w:val="0"/>
    <w:pPr>
      <w:widowControl/>
      <w:numPr>
        <w:ilvl w:val="0"/>
        <w:numId w:val="23"/>
      </w:numPr>
    </w:pPr>
    <w:rPr>
      <w:rFonts w:ascii="宋体"/>
      <w:kern w:val="0"/>
      <w:sz w:val="18"/>
      <w:szCs w:val="18"/>
    </w:rPr>
  </w:style>
  <w:style w:type="paragraph" w:customStyle="1" w:styleId="307">
    <w:name w:val="工程建设章标题"/>
    <w:next w:val="258"/>
    <w:qFormat/>
    <w:uiPriority w:val="0"/>
    <w:pPr>
      <w:numPr>
        <w:ilvl w:val="1"/>
        <w:numId w:val="24"/>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308">
    <w:name w:val="工程建设节标题"/>
    <w:basedOn w:val="307"/>
    <w:next w:val="258"/>
    <w:qFormat/>
    <w:uiPriority w:val="0"/>
    <w:pPr>
      <w:numPr>
        <w:ilvl w:val="2"/>
      </w:numPr>
      <w:spacing w:before="400" w:after="400" w:line="240" w:lineRule="auto"/>
      <w:outlineLvl w:val="2"/>
    </w:pPr>
    <w:rPr>
      <w:sz w:val="21"/>
    </w:rPr>
  </w:style>
  <w:style w:type="paragraph" w:customStyle="1" w:styleId="309">
    <w:name w:val="工程建设条标题"/>
    <w:basedOn w:val="308"/>
    <w:next w:val="258"/>
    <w:qFormat/>
    <w:uiPriority w:val="0"/>
    <w:pPr>
      <w:numPr>
        <w:ilvl w:val="3"/>
      </w:numPr>
      <w:spacing w:before="0" w:after="0"/>
      <w:jc w:val="left"/>
      <w:outlineLvl w:val="3"/>
    </w:pPr>
    <w:rPr>
      <w:b w:val="0"/>
    </w:rPr>
  </w:style>
  <w:style w:type="paragraph" w:customStyle="1" w:styleId="310">
    <w:name w:val="工程建设表标题"/>
    <w:basedOn w:val="309"/>
    <w:qFormat/>
    <w:uiPriority w:val="0"/>
    <w:pPr>
      <w:numPr>
        <w:ilvl w:val="4"/>
      </w:numPr>
      <w:jc w:val="center"/>
      <w:outlineLvl w:val="4"/>
    </w:pPr>
  </w:style>
  <w:style w:type="paragraph" w:customStyle="1" w:styleId="311">
    <w:name w:val="工程建设图标题"/>
    <w:basedOn w:val="309"/>
    <w:qFormat/>
    <w:uiPriority w:val="0"/>
    <w:pPr>
      <w:numPr>
        <w:ilvl w:val="5"/>
      </w:numPr>
      <w:jc w:val="center"/>
      <w:outlineLvl w:val="5"/>
    </w:pPr>
  </w:style>
  <w:style w:type="paragraph" w:customStyle="1" w:styleId="312">
    <w:name w:val="工程建设公式标题"/>
    <w:basedOn w:val="309"/>
    <w:qFormat/>
    <w:uiPriority w:val="0"/>
    <w:pPr>
      <w:numPr>
        <w:ilvl w:val="6"/>
      </w:numPr>
      <w:jc w:val="center"/>
      <w:outlineLvl w:val="6"/>
    </w:pPr>
  </w:style>
  <w:style w:type="paragraph" w:customStyle="1" w:styleId="313">
    <w:name w:val="工程建设无节条标题"/>
    <w:basedOn w:val="1"/>
    <w:next w:val="258"/>
    <w:qFormat/>
    <w:uiPriority w:val="0"/>
    <w:pPr>
      <w:numPr>
        <w:ilvl w:val="8"/>
        <w:numId w:val="24"/>
      </w:numPr>
      <w:tabs>
        <w:tab w:val="clear" w:pos="720"/>
      </w:tabs>
      <w:outlineLvl w:val="3"/>
    </w:pPr>
  </w:style>
  <w:style w:type="paragraph" w:customStyle="1" w:styleId="314">
    <w:name w:val="工程建设款标题"/>
    <w:basedOn w:val="309"/>
    <w:qFormat/>
    <w:uiPriority w:val="0"/>
    <w:pPr>
      <w:numPr>
        <w:ilvl w:val="7"/>
      </w:numPr>
      <w:outlineLvl w:val="9"/>
    </w:pPr>
  </w:style>
  <w:style w:type="paragraph" w:customStyle="1" w:styleId="315">
    <w:name w:val="名称"/>
    <w:basedOn w:val="256"/>
    <w:next w:val="258"/>
    <w:qFormat/>
    <w:uiPriority w:val="0"/>
    <w:pPr>
      <w:spacing w:line="460" w:lineRule="exact"/>
      <w:outlineLvl w:val="9"/>
    </w:pPr>
  </w:style>
  <w:style w:type="paragraph" w:customStyle="1" w:styleId="316">
    <w:name w:val="正文表标题续表"/>
    <w:basedOn w:val="301"/>
    <w:next w:val="258"/>
    <w:qFormat/>
    <w:uiPriority w:val="0"/>
    <w:pPr>
      <w:numPr>
        <w:ilvl w:val="2"/>
      </w:numPr>
    </w:pPr>
  </w:style>
  <w:style w:type="paragraph" w:customStyle="1" w:styleId="317">
    <w:name w:val="附录表标题续表"/>
    <w:basedOn w:val="275"/>
    <w:next w:val="258"/>
    <w:qFormat/>
    <w:uiPriority w:val="0"/>
    <w:pPr>
      <w:numPr>
        <w:ilvl w:val="2"/>
      </w:numPr>
    </w:pPr>
  </w:style>
  <w:style w:type="paragraph" w:customStyle="1" w:styleId="318">
    <w:name w:val="术语定义二级条标题"/>
    <w:basedOn w:val="261"/>
    <w:next w:val="258"/>
    <w:qFormat/>
    <w:uiPriority w:val="0"/>
    <w:pPr>
      <w:spacing w:before="0" w:beforeLines="0" w:after="0" w:afterLines="0"/>
      <w:outlineLvl w:val="9"/>
    </w:pPr>
  </w:style>
  <w:style w:type="paragraph" w:customStyle="1" w:styleId="319">
    <w:name w:val="术语定义三级条标题"/>
    <w:basedOn w:val="290"/>
    <w:next w:val="258"/>
    <w:qFormat/>
    <w:uiPriority w:val="0"/>
    <w:pPr>
      <w:spacing w:before="0" w:beforeLines="0" w:after="0" w:afterLines="0"/>
      <w:outlineLvl w:val="9"/>
    </w:pPr>
  </w:style>
  <w:style w:type="paragraph" w:customStyle="1" w:styleId="320">
    <w:name w:val="式中"/>
    <w:qFormat/>
    <w:uiPriority w:val="0"/>
    <w:pPr>
      <w:ind w:left="200" w:leftChars="200"/>
    </w:pPr>
    <w:rPr>
      <w:rFonts w:ascii="宋体" w:hAnsi="Times New Roman" w:eastAsia="宋体" w:cs="Times New Roman"/>
      <w:sz w:val="21"/>
      <w:lang w:val="en-US" w:eastAsia="zh-CN" w:bidi="ar-SA"/>
    </w:rPr>
  </w:style>
  <w:style w:type="paragraph" w:customStyle="1" w:styleId="321">
    <w:name w:val="术语定义四级条标题"/>
    <w:basedOn w:val="295"/>
    <w:next w:val="258"/>
    <w:qFormat/>
    <w:uiPriority w:val="0"/>
    <w:pPr>
      <w:spacing w:before="0" w:beforeLines="0" w:after="0" w:afterLines="0"/>
      <w:outlineLvl w:val="9"/>
    </w:pPr>
  </w:style>
  <w:style w:type="paragraph" w:customStyle="1" w:styleId="322">
    <w:name w:val="术语定义五级条标题"/>
    <w:basedOn w:val="300"/>
    <w:next w:val="258"/>
    <w:qFormat/>
    <w:uiPriority w:val="0"/>
    <w:pPr>
      <w:spacing w:before="0" w:beforeLines="0" w:after="0" w:afterLines="0"/>
      <w:outlineLvl w:val="9"/>
    </w:pPr>
  </w:style>
  <w:style w:type="paragraph" w:customStyle="1" w:styleId="323">
    <w:name w:val="术语定义一级条标题"/>
    <w:basedOn w:val="260"/>
    <w:next w:val="258"/>
    <w:qFormat/>
    <w:uiPriority w:val="0"/>
    <w:pPr>
      <w:spacing w:before="0" w:beforeLines="0" w:after="0" w:afterLines="0"/>
      <w:outlineLvl w:val="9"/>
    </w:pPr>
  </w:style>
  <w:style w:type="paragraph" w:customStyle="1" w:styleId="324">
    <w:name w:val="条文说明"/>
    <w:basedOn w:val="315"/>
    <w:qFormat/>
    <w:uiPriority w:val="0"/>
  </w:style>
  <w:style w:type="paragraph" w:customStyle="1" w:styleId="325">
    <w:name w:val="列项·"/>
    <w:qFormat/>
    <w:uiPriority w:val="0"/>
    <w:pPr>
      <w:numPr>
        <w:ilvl w:val="0"/>
        <w:numId w:val="25"/>
      </w:numPr>
      <w:tabs>
        <w:tab w:val="left" w:pos="840"/>
      </w:tabs>
      <w:ind w:left="200" w:leftChars="200" w:hanging="200" w:hangingChars="200"/>
      <w:jc w:val="both"/>
    </w:pPr>
    <w:rPr>
      <w:rFonts w:ascii="宋体" w:hAnsi="Times New Roman" w:eastAsia="宋体" w:cs="Times New Roman"/>
      <w:sz w:val="21"/>
      <w:lang w:val="en-US" w:eastAsia="zh-CN" w:bidi="ar-SA"/>
    </w:rPr>
  </w:style>
  <w:style w:type="paragraph" w:customStyle="1" w:styleId="326">
    <w:name w:val="二级无标题条"/>
    <w:basedOn w:val="261"/>
    <w:qFormat/>
    <w:uiPriority w:val="0"/>
    <w:pPr>
      <w:spacing w:before="0" w:beforeLines="0" w:after="0" w:afterLines="0"/>
      <w:jc w:val="both"/>
      <w:outlineLvl w:val="9"/>
    </w:pPr>
    <w:rPr>
      <w:rFonts w:asciiTheme="majorEastAsia" w:eastAsiaTheme="majorEastAsia"/>
    </w:rPr>
  </w:style>
  <w:style w:type="paragraph" w:customStyle="1" w:styleId="327">
    <w:name w:val="三级无标题条"/>
    <w:basedOn w:val="290"/>
    <w:qFormat/>
    <w:uiPriority w:val="0"/>
    <w:pPr>
      <w:spacing w:before="0" w:beforeLines="0" w:after="0" w:afterLines="0"/>
      <w:jc w:val="both"/>
      <w:outlineLvl w:val="9"/>
    </w:pPr>
    <w:rPr>
      <w:rFonts w:asciiTheme="majorEastAsia" w:eastAsiaTheme="majorEastAsia"/>
    </w:rPr>
  </w:style>
  <w:style w:type="paragraph" w:customStyle="1" w:styleId="328">
    <w:name w:val="四级无标题条"/>
    <w:basedOn w:val="295"/>
    <w:qFormat/>
    <w:uiPriority w:val="0"/>
    <w:pPr>
      <w:spacing w:before="0" w:beforeLines="0" w:after="0" w:afterLines="0"/>
      <w:jc w:val="both"/>
      <w:outlineLvl w:val="9"/>
    </w:pPr>
    <w:rPr>
      <w:rFonts w:asciiTheme="majorEastAsia" w:eastAsiaTheme="majorEastAsia"/>
    </w:rPr>
  </w:style>
  <w:style w:type="paragraph" w:customStyle="1" w:styleId="329">
    <w:name w:val="五级无标题条"/>
    <w:basedOn w:val="300"/>
    <w:qFormat/>
    <w:uiPriority w:val="0"/>
    <w:pPr>
      <w:spacing w:before="0" w:beforeLines="0" w:after="0" w:afterLines="0"/>
      <w:jc w:val="both"/>
      <w:outlineLvl w:val="9"/>
    </w:pPr>
    <w:rPr>
      <w:rFonts w:asciiTheme="majorEastAsia" w:eastAsiaTheme="majorEastAsia"/>
    </w:rPr>
  </w:style>
  <w:style w:type="paragraph" w:customStyle="1" w:styleId="330">
    <w:name w:val="一级无标题条"/>
    <w:basedOn w:val="260"/>
    <w:qFormat/>
    <w:uiPriority w:val="0"/>
    <w:pPr>
      <w:spacing w:before="0" w:beforeLines="0" w:after="0" w:afterLines="0"/>
      <w:jc w:val="both"/>
      <w:outlineLvl w:val="9"/>
    </w:pPr>
    <w:rPr>
      <w:rFonts w:asciiTheme="majorEastAsia" w:eastAsiaTheme="majorEastAsia"/>
    </w:rPr>
  </w:style>
  <w:style w:type="character" w:customStyle="1" w:styleId="331">
    <w:name w:val="条文脚注 Char"/>
    <w:basedOn w:val="332"/>
    <w:link w:val="296"/>
    <w:qFormat/>
    <w:uiPriority w:val="0"/>
    <w:rPr>
      <w:rFonts w:ascii="宋体"/>
      <w:kern w:val="2"/>
      <w:sz w:val="18"/>
      <w:szCs w:val="18"/>
    </w:rPr>
  </w:style>
  <w:style w:type="character" w:customStyle="1" w:styleId="332">
    <w:name w:val="正文文本 Char"/>
    <w:basedOn w:val="231"/>
    <w:link w:val="40"/>
    <w:semiHidden/>
    <w:qFormat/>
    <w:uiPriority w:val="99"/>
    <w:rPr>
      <w:kern w:val="2"/>
      <w:sz w:val="21"/>
      <w:szCs w:val="24"/>
    </w:rPr>
  </w:style>
  <w:style w:type="paragraph" w:customStyle="1" w:styleId="333">
    <w:name w:val="ICS"/>
    <w:basedOn w:val="273"/>
    <w:qFormat/>
    <w:uiPriority w:val="0"/>
    <w:pPr>
      <w:jc w:val="left"/>
    </w:pPr>
    <w:rPr>
      <w:rFonts w:ascii="黑体" w:eastAsia="黑体"/>
      <w:sz w:val="21"/>
    </w:rPr>
  </w:style>
  <w:style w:type="paragraph" w:customStyle="1" w:styleId="334">
    <w:name w:val="标准称谓HB"/>
    <w:next w:val="1"/>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paragraph" w:customStyle="1" w:styleId="335">
    <w:name w:val="发布"/>
    <w:basedOn w:val="40"/>
    <w:qFormat/>
    <w:uiPriority w:val="0"/>
    <w:pPr>
      <w:spacing w:after="0" w:line="280" w:lineRule="exact"/>
      <w:ind w:left="284"/>
    </w:pPr>
    <w:rPr>
      <w:rFonts w:ascii="黑体" w:eastAsia="黑体"/>
      <w:kern w:val="3"/>
      <w:sz w:val="28"/>
    </w:rPr>
  </w:style>
  <w:style w:type="paragraph" w:customStyle="1" w:styleId="336">
    <w:name w:val="标准称谓DB"/>
    <w:next w:val="1"/>
    <w:link w:val="337"/>
    <w:qFormat/>
    <w:uiPriority w:val="0"/>
    <w:pPr>
      <w:widowControl w:val="0"/>
      <w:kinsoku w:val="0"/>
      <w:overflowPunct w:val="0"/>
      <w:autoSpaceDE w:val="0"/>
      <w:autoSpaceDN w:val="0"/>
      <w:spacing w:line="0" w:lineRule="atLeast"/>
      <w:jc w:val="distribute"/>
    </w:pPr>
    <w:rPr>
      <w:rFonts w:hint="eastAsia" w:ascii="黑体" w:hAnsi="黑体" w:eastAsia="黑体" w:cs="黑体"/>
      <w:b/>
      <w:bCs/>
      <w:w w:val="135"/>
      <w:sz w:val="52"/>
      <w:lang w:val="en-US" w:eastAsia="zh-CN" w:bidi="ar-SA"/>
    </w:rPr>
  </w:style>
  <w:style w:type="character" w:customStyle="1" w:styleId="337">
    <w:name w:val="标准称谓DB Char"/>
    <w:basedOn w:val="231"/>
    <w:link w:val="336"/>
    <w:qFormat/>
    <w:uiPriority w:val="0"/>
    <w:rPr>
      <w:rFonts w:hint="eastAsia" w:ascii="黑体" w:hAnsi="黑体" w:eastAsia="黑体" w:cs="黑体"/>
      <w:b/>
      <w:bCs/>
      <w:w w:val="135"/>
      <w:sz w:val="52"/>
    </w:rPr>
  </w:style>
  <w:style w:type="paragraph" w:customStyle="1" w:styleId="338">
    <w:name w:val="标准称谓QB"/>
    <w:next w:val="1"/>
    <w:link w:val="339"/>
    <w:qFormat/>
    <w:uiPriority w:val="0"/>
    <w:pPr>
      <w:widowControl w:val="0"/>
      <w:kinsoku w:val="0"/>
      <w:overflowPunct w:val="0"/>
      <w:autoSpaceDE w:val="0"/>
      <w:autoSpaceDN w:val="0"/>
      <w:spacing w:line="0" w:lineRule="atLeast"/>
      <w:jc w:val="distribute"/>
    </w:pPr>
    <w:rPr>
      <w:rFonts w:ascii="Times New Roman" w:hAnsi="Times New Roman" w:eastAsia="黑体" w:cs="Times New Roman"/>
      <w:bCs/>
      <w:w w:val="135"/>
      <w:sz w:val="48"/>
      <w:lang w:val="en-US" w:eastAsia="zh-CN" w:bidi="ar-SA"/>
    </w:rPr>
  </w:style>
  <w:style w:type="character" w:customStyle="1" w:styleId="339">
    <w:name w:val="标准称谓QB Char"/>
    <w:basedOn w:val="231"/>
    <w:link w:val="338"/>
    <w:qFormat/>
    <w:uiPriority w:val="0"/>
    <w:rPr>
      <w:rFonts w:eastAsia="黑体"/>
      <w:bCs/>
      <w:w w:val="135"/>
      <w:sz w:val="48"/>
    </w:rPr>
  </w:style>
  <w:style w:type="paragraph" w:customStyle="1" w:styleId="340">
    <w:name w:val="发布部门HB"/>
    <w:next w:val="1"/>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1">
    <w:name w:val="发布部门DB"/>
    <w:next w:val="1"/>
    <w:qFormat/>
    <w:uiPriority w:val="0"/>
    <w:pPr>
      <w:spacing w:line="360" w:lineRule="exact"/>
      <w:jc w:val="center"/>
    </w:pPr>
    <w:rPr>
      <w:rFonts w:hint="eastAsia" w:ascii="宋体" w:hAnsi="宋体" w:eastAsia="宋体" w:cs="宋体"/>
      <w:b/>
      <w:sz w:val="36"/>
      <w:lang w:val="en-US" w:eastAsia="zh-CN" w:bidi="ar-SA"/>
    </w:rPr>
  </w:style>
  <w:style w:type="paragraph" w:customStyle="1" w:styleId="342">
    <w:name w:val="发布部门QB"/>
    <w:next w:val="1"/>
    <w:qFormat/>
    <w:uiPriority w:val="0"/>
    <w:pPr>
      <w:snapToGrid w:val="0"/>
      <w:jc w:val="center"/>
    </w:pPr>
    <w:rPr>
      <w:rFonts w:ascii="宋体" w:hAnsi="Times New Roman" w:eastAsia="宋体" w:cs="Times New Roman"/>
      <w:b/>
      <w:sz w:val="36"/>
      <w:lang w:val="en-US" w:eastAsia="zh-CN" w:bidi="ar-SA"/>
    </w:rPr>
  </w:style>
  <w:style w:type="paragraph" w:customStyle="1" w:styleId="343">
    <w:name w:val="标准标志DB"/>
    <w:next w:val="1"/>
    <w:qFormat/>
    <w:uiPriority w:val="0"/>
    <w:pPr>
      <w:shd w:val="solid" w:color="FFFFFF" w:fill="FFFFFF"/>
      <w:spacing w:line="0" w:lineRule="atLeast"/>
      <w:jc w:val="right"/>
    </w:pPr>
    <w:rPr>
      <w:rFonts w:ascii="Times New Roman" w:hAnsi="Times New Roman" w:eastAsia="Times New Roman" w:cs="Times New Roman"/>
      <w:b/>
      <w:w w:val="110"/>
      <w:kern w:val="2"/>
      <w:sz w:val="96"/>
      <w:lang w:val="en-US" w:eastAsia="zh-CN" w:bidi="ar-SA"/>
    </w:rPr>
  </w:style>
  <w:style w:type="paragraph" w:customStyle="1" w:styleId="344">
    <w:name w:val="标准标志QB"/>
    <w:next w:val="1"/>
    <w:qFormat/>
    <w:uiPriority w:val="0"/>
    <w:pPr>
      <w:shd w:val="solid" w:color="FFFFFF" w:fill="FFFFFF"/>
      <w:spacing w:line="0" w:lineRule="atLeast"/>
      <w:jc w:val="right"/>
    </w:pPr>
    <w:rPr>
      <w:rFonts w:ascii="Times New Roman" w:hAnsi="Times New Roman" w:eastAsia="Times New Roman" w:cs="Times New Roman"/>
      <w:b/>
      <w:w w:val="130"/>
      <w:sz w:val="96"/>
      <w:lang w:val="en-US" w:eastAsia="zh-CN" w:bidi="ar-SA"/>
    </w:rPr>
  </w:style>
  <w:style w:type="paragraph" w:customStyle="1" w:styleId="345">
    <w:name w:val="标准标志G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346">
    <w:name w:val="示例X"/>
    <w:basedOn w:val="258"/>
    <w:next w:val="293"/>
    <w:qFormat/>
    <w:uiPriority w:val="0"/>
    <w:rPr>
      <w:sz w:val="18"/>
    </w:rPr>
  </w:style>
  <w:style w:type="paragraph" w:customStyle="1" w:styleId="347">
    <w:name w:val="附录表标号"/>
    <w:basedOn w:val="1"/>
    <w:next w:val="258"/>
    <w:qFormat/>
    <w:uiPriority w:val="0"/>
    <w:pPr>
      <w:numPr>
        <w:ilvl w:val="0"/>
        <w:numId w:val="13"/>
      </w:numPr>
      <w:snapToGrid w:val="0"/>
      <w:spacing w:line="14" w:lineRule="exact"/>
      <w:jc w:val="center"/>
    </w:pPr>
    <w:rPr>
      <w:color w:val="FFFFFF"/>
    </w:rPr>
  </w:style>
  <w:style w:type="paragraph" w:customStyle="1" w:styleId="348">
    <w:name w:val="附录图标号"/>
    <w:basedOn w:val="1"/>
    <w:next w:val="258"/>
    <w:qFormat/>
    <w:uiPriority w:val="0"/>
    <w:pPr>
      <w:numPr>
        <w:ilvl w:val="0"/>
        <w:numId w:val="14"/>
      </w:numPr>
      <w:snapToGrid w:val="0"/>
      <w:spacing w:line="14" w:lineRule="exact"/>
      <w:jc w:val="center"/>
    </w:pPr>
    <w:rPr>
      <w:color w:val="FFFFFF"/>
    </w:rPr>
  </w:style>
  <w:style w:type="paragraph" w:customStyle="1" w:styleId="349">
    <w:name w:val="重要提示"/>
    <w:basedOn w:val="258"/>
    <w:next w:val="258"/>
    <w:qFormat/>
    <w:uiPriority w:val="0"/>
    <w:rPr>
      <w:rFonts w:eastAsia="黑体"/>
    </w:rPr>
  </w:style>
  <w:style w:type="paragraph" w:customStyle="1" w:styleId="350">
    <w:name w:val="公式编号制表符"/>
    <w:basedOn w:val="1"/>
    <w:next w:val="1"/>
    <w:qFormat/>
    <w:uiPriority w:val="0"/>
    <w:pPr>
      <w:widowControl/>
      <w:tabs>
        <w:tab w:val="center" w:pos="4679"/>
        <w:tab w:val="right" w:leader="dot" w:pos="9299"/>
      </w:tabs>
      <w:autoSpaceDE w:val="0"/>
      <w:autoSpaceDN w:val="0"/>
      <w:textAlignment w:val="center"/>
    </w:pPr>
    <w:rPr>
      <w:rFonts w:ascii="宋体"/>
      <w:kern w:val="0"/>
      <w:szCs w:val="20"/>
    </w:rPr>
  </w:style>
  <w:style w:type="paragraph" w:customStyle="1" w:styleId="351">
    <w:name w:val="TOC Heading"/>
    <w:basedOn w:val="3"/>
    <w:next w:val="1"/>
    <w:semiHidden/>
    <w:unhideWhenUsed/>
    <w:qFormat/>
    <w:uiPriority w:val="39"/>
    <w:pPr>
      <w:outlineLvl w:val="9"/>
    </w:pPr>
  </w:style>
  <w:style w:type="character" w:customStyle="1" w:styleId="352">
    <w:name w:val="Subtle Reference"/>
    <w:basedOn w:val="231"/>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53">
    <w:name w:val="Subtle Emphasis"/>
    <w:basedOn w:val="231"/>
    <w:qFormat/>
    <w:uiPriority w:val="19"/>
    <w:rPr>
      <w:i/>
      <w:iCs/>
      <w:color w:val="404040" w:themeColor="text1" w:themeTint="BF"/>
      <w14:textFill>
        <w14:solidFill>
          <w14:schemeClr w14:val="tx1">
            <w14:lumMod w14:val="75000"/>
            <w14:lumOff w14:val="25000"/>
          </w14:schemeClr>
        </w14:solidFill>
      </w14:textFill>
    </w:rPr>
  </w:style>
  <w:style w:type="character" w:customStyle="1" w:styleId="354">
    <w:name w:val="称呼 Char"/>
    <w:basedOn w:val="231"/>
    <w:link w:val="36"/>
    <w:semiHidden/>
    <w:uiPriority w:val="99"/>
    <w:rPr>
      <w:kern w:val="2"/>
      <w:sz w:val="21"/>
      <w:szCs w:val="24"/>
    </w:rPr>
  </w:style>
  <w:style w:type="character" w:customStyle="1" w:styleId="355">
    <w:name w:val="纯文本 Char"/>
    <w:basedOn w:val="231"/>
    <w:link w:val="49"/>
    <w:semiHidden/>
    <w:uiPriority w:val="99"/>
    <w:rPr>
      <w:rFonts w:ascii="宋体" w:hAnsi="Courier New" w:cs="Courier New"/>
      <w:kern w:val="2"/>
      <w:sz w:val="21"/>
      <w:szCs w:val="21"/>
    </w:rPr>
  </w:style>
  <w:style w:type="character" w:customStyle="1" w:styleId="356">
    <w:name w:val="电子邮件签名 Char"/>
    <w:basedOn w:val="231"/>
    <w:link w:val="25"/>
    <w:semiHidden/>
    <w:qFormat/>
    <w:uiPriority w:val="99"/>
    <w:rPr>
      <w:kern w:val="2"/>
      <w:sz w:val="21"/>
      <w:szCs w:val="24"/>
    </w:rPr>
  </w:style>
  <w:style w:type="character" w:customStyle="1" w:styleId="357">
    <w:name w:val="副标题 Char"/>
    <w:basedOn w:val="231"/>
    <w:link w:val="66"/>
    <w:uiPriority w:val="11"/>
    <w:rPr>
      <w:rFonts w:asciiTheme="majorHAnsi" w:hAnsiTheme="majorHAnsi" w:cstheme="majorBidi"/>
      <w:b/>
      <w:bCs/>
      <w:kern w:val="28"/>
      <w:sz w:val="32"/>
      <w:szCs w:val="32"/>
    </w:rPr>
  </w:style>
  <w:style w:type="character" w:customStyle="1" w:styleId="358">
    <w:name w:val="宏文本 Char"/>
    <w:basedOn w:val="231"/>
    <w:link w:val="2"/>
    <w:semiHidden/>
    <w:qFormat/>
    <w:uiPriority w:val="99"/>
    <w:rPr>
      <w:rFonts w:ascii="Courier New" w:hAnsi="Courier New" w:cs="Courier New"/>
      <w:kern w:val="2"/>
      <w:sz w:val="24"/>
      <w:szCs w:val="24"/>
    </w:rPr>
  </w:style>
  <w:style w:type="character" w:customStyle="1" w:styleId="359">
    <w:name w:val="结束语 Char"/>
    <w:basedOn w:val="231"/>
    <w:link w:val="38"/>
    <w:semiHidden/>
    <w:qFormat/>
    <w:uiPriority w:val="99"/>
    <w:rPr>
      <w:kern w:val="2"/>
      <w:sz w:val="21"/>
      <w:szCs w:val="24"/>
    </w:rPr>
  </w:style>
  <w:style w:type="paragraph" w:styleId="360">
    <w:name w:val="List Paragraph"/>
    <w:basedOn w:val="1"/>
    <w:qFormat/>
    <w:uiPriority w:val="34"/>
    <w:pPr>
      <w:ind w:firstLine="420" w:firstLineChars="200"/>
    </w:pPr>
  </w:style>
  <w:style w:type="character" w:customStyle="1" w:styleId="361">
    <w:name w:val="Intense Reference"/>
    <w:basedOn w:val="231"/>
    <w:qFormat/>
    <w:uiPriority w:val="32"/>
    <w:rPr>
      <w:b/>
      <w:bCs/>
      <w:smallCaps/>
      <w:color w:val="5B9BD5" w:themeColor="accent1"/>
      <w:spacing w:val="5"/>
      <w14:textFill>
        <w14:solidFill>
          <w14:schemeClr w14:val="accent1"/>
        </w14:solidFill>
      </w14:textFill>
    </w:rPr>
  </w:style>
  <w:style w:type="character" w:customStyle="1" w:styleId="362">
    <w:name w:val="Intense Emphasis"/>
    <w:basedOn w:val="231"/>
    <w:qFormat/>
    <w:uiPriority w:val="21"/>
    <w:rPr>
      <w:i/>
      <w:iCs/>
      <w:color w:val="5B9BD5" w:themeColor="accent1"/>
      <w14:textFill>
        <w14:solidFill>
          <w14:schemeClr w14:val="accent1"/>
        </w14:solidFill>
      </w14:textFill>
    </w:rPr>
  </w:style>
  <w:style w:type="paragraph" w:styleId="363">
    <w:name w:val="Intense Quote"/>
    <w:basedOn w:val="1"/>
    <w:next w:val="1"/>
    <w:link w:val="364"/>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364">
    <w:name w:val="明显引用 Char"/>
    <w:basedOn w:val="231"/>
    <w:link w:val="363"/>
    <w:qFormat/>
    <w:uiPriority w:val="30"/>
    <w:rPr>
      <w:i/>
      <w:iCs/>
      <w:color w:val="5B9BD5" w:themeColor="accent1"/>
      <w:kern w:val="2"/>
      <w:sz w:val="21"/>
      <w:szCs w:val="24"/>
      <w14:textFill>
        <w14:solidFill>
          <w14:schemeClr w14:val="accent1"/>
        </w14:solidFill>
      </w14:textFill>
    </w:rPr>
  </w:style>
  <w:style w:type="character" w:customStyle="1" w:styleId="365">
    <w:name w:val="批注框文本 Char"/>
    <w:basedOn w:val="231"/>
    <w:link w:val="58"/>
    <w:semiHidden/>
    <w:qFormat/>
    <w:uiPriority w:val="99"/>
    <w:rPr>
      <w:kern w:val="2"/>
      <w:sz w:val="18"/>
      <w:szCs w:val="18"/>
    </w:rPr>
  </w:style>
  <w:style w:type="character" w:customStyle="1" w:styleId="366">
    <w:name w:val="批注文字 Char"/>
    <w:basedOn w:val="231"/>
    <w:link w:val="34"/>
    <w:semiHidden/>
    <w:qFormat/>
    <w:uiPriority w:val="99"/>
    <w:rPr>
      <w:kern w:val="2"/>
      <w:sz w:val="21"/>
      <w:szCs w:val="24"/>
    </w:rPr>
  </w:style>
  <w:style w:type="character" w:customStyle="1" w:styleId="367">
    <w:name w:val="批注主题 Char"/>
    <w:basedOn w:val="366"/>
    <w:link w:val="85"/>
    <w:semiHidden/>
    <w:qFormat/>
    <w:uiPriority w:val="99"/>
    <w:rPr>
      <w:b/>
      <w:bCs/>
      <w:kern w:val="2"/>
      <w:sz w:val="21"/>
      <w:szCs w:val="24"/>
    </w:rPr>
  </w:style>
  <w:style w:type="character" w:customStyle="1" w:styleId="368">
    <w:name w:val="签名 Char"/>
    <w:basedOn w:val="231"/>
    <w:link w:val="62"/>
    <w:semiHidden/>
    <w:qFormat/>
    <w:uiPriority w:val="99"/>
    <w:rPr>
      <w:kern w:val="2"/>
      <w:sz w:val="21"/>
      <w:szCs w:val="24"/>
    </w:rPr>
  </w:style>
  <w:style w:type="table" w:customStyle="1" w:styleId="369">
    <w:name w:val="List Table 1 Light"/>
    <w:basedOn w:val="88"/>
    <w:qFormat/>
    <w:uiPriority w:val="46"/>
    <w:tblPr>
      <w:tblCellMar>
        <w:top w:w="0" w:type="dxa"/>
        <w:left w:w="108" w:type="dxa"/>
        <w:bottom w:w="0" w:type="dxa"/>
        <w:right w:w="108" w:type="dxa"/>
      </w:tblCellMar>
    </w:tblPr>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0">
    <w:name w:val="List Table 1 Light Accent 1"/>
    <w:basedOn w:val="88"/>
    <w:uiPriority w:val="46"/>
    <w:tblPr>
      <w:tblCellMar>
        <w:top w:w="0" w:type="dxa"/>
        <w:left w:w="108" w:type="dxa"/>
        <w:bottom w:w="0" w:type="dxa"/>
        <w:right w:w="108" w:type="dxa"/>
      </w:tblCellMar>
    </w:tblPr>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1">
    <w:name w:val="List Table 1 Light Accent 2"/>
    <w:basedOn w:val="88"/>
    <w:qFormat/>
    <w:uiPriority w:val="46"/>
    <w:tblPr>
      <w:tblCellMar>
        <w:top w:w="0" w:type="dxa"/>
        <w:left w:w="108" w:type="dxa"/>
        <w:bottom w:w="0" w:type="dxa"/>
        <w:right w:w="108" w:type="dxa"/>
      </w:tblCellMar>
    </w:tblPr>
    <w:tblStylePr w:type="firstRow">
      <w:rPr>
        <w:b/>
        <w:bCs/>
      </w:rPr>
      <w:tcPr>
        <w:tcBorders>
          <w:bottom w:val="single" w:color="F4B083" w:themeColor="accent2" w:themeTint="99" w:sz="4" w:space="0"/>
        </w:tcBorders>
      </w:tcPr>
    </w:tblStylePr>
    <w:tblStylePr w:type="lastRow">
      <w:rPr>
        <w:b/>
        <w:bCs/>
      </w:rPr>
      <w:tcPr>
        <w:tcBorders>
          <w:top w:val="sing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2">
    <w:name w:val="List Table 1 Light Accent 3"/>
    <w:basedOn w:val="88"/>
    <w:qFormat/>
    <w:uiPriority w:val="46"/>
    <w:tblPr>
      <w:tblCellMar>
        <w:top w:w="0" w:type="dxa"/>
        <w:left w:w="108" w:type="dxa"/>
        <w:bottom w:w="0" w:type="dxa"/>
        <w:right w:w="108" w:type="dxa"/>
      </w:tblCellMar>
    </w:tblPr>
    <w:tblStylePr w:type="firstRow">
      <w:rPr>
        <w:b/>
        <w:bCs/>
      </w:rPr>
      <w:tcPr>
        <w:tcBorders>
          <w:bottom w:val="single" w:color="C8C8C8" w:themeColor="accent3" w:themeTint="99" w:sz="4" w:space="0"/>
        </w:tcBorders>
      </w:tcPr>
    </w:tblStylePr>
    <w:tblStylePr w:type="lastRow">
      <w:rPr>
        <w:b/>
        <w:bCs/>
      </w:rPr>
      <w:tcPr>
        <w:tcBorders>
          <w:top w:val="sing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73">
    <w:name w:val="List Table 1 Light Accent 4"/>
    <w:basedOn w:val="88"/>
    <w:qFormat/>
    <w:uiPriority w:val="46"/>
    <w:tblPr>
      <w:tblCellMar>
        <w:top w:w="0" w:type="dxa"/>
        <w:left w:w="108" w:type="dxa"/>
        <w:bottom w:w="0" w:type="dxa"/>
        <w:right w:w="108" w:type="dxa"/>
      </w:tblCellMar>
    </w:tblPr>
    <w:tblStylePr w:type="firstRow">
      <w:rPr>
        <w:b/>
        <w:bCs/>
      </w:rPr>
      <w:tcPr>
        <w:tcBorders>
          <w:bottom w:val="single" w:color="FFD965" w:themeColor="accent4" w:themeTint="99" w:sz="4" w:space="0"/>
        </w:tcBorders>
      </w:tcPr>
    </w:tblStylePr>
    <w:tblStylePr w:type="lastRow">
      <w:rPr>
        <w:b/>
        <w:bCs/>
      </w:rPr>
      <w:tcPr>
        <w:tcBorders>
          <w:top w:val="sing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74">
    <w:name w:val="List Table 1 Light Accent 5"/>
    <w:basedOn w:val="88"/>
    <w:qFormat/>
    <w:uiPriority w:val="46"/>
    <w:tblPr>
      <w:tblCellMar>
        <w:top w:w="0" w:type="dxa"/>
        <w:left w:w="108" w:type="dxa"/>
        <w:bottom w:w="0" w:type="dxa"/>
        <w:right w:w="108" w:type="dxa"/>
      </w:tblCellMar>
    </w:tblPr>
    <w:tblStylePr w:type="firstRow">
      <w:rPr>
        <w:b/>
        <w:bCs/>
      </w:rPr>
      <w:tcPr>
        <w:tcBorders>
          <w:bottom w:val="single" w:color="8EAADB" w:themeColor="accent5" w:themeTint="99" w:sz="4" w:space="0"/>
        </w:tcBorders>
      </w:tcPr>
    </w:tblStylePr>
    <w:tblStylePr w:type="lastRow">
      <w:rPr>
        <w:b/>
        <w:bCs/>
      </w:rPr>
      <w:tcPr>
        <w:tcBorders>
          <w:top w:val="sing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75">
    <w:name w:val="List Table 1 Light Accent 6"/>
    <w:basedOn w:val="88"/>
    <w:qFormat/>
    <w:uiPriority w:val="46"/>
    <w:tblPr>
      <w:tblCellMar>
        <w:top w:w="0" w:type="dxa"/>
        <w:left w:w="108" w:type="dxa"/>
        <w:bottom w:w="0" w:type="dxa"/>
        <w:right w:w="108" w:type="dxa"/>
      </w:tblCellMar>
    </w:tblPr>
    <w:tblStylePr w:type="firstRow">
      <w:rPr>
        <w:b/>
        <w:bCs/>
      </w:rPr>
      <w:tcPr>
        <w:tcBorders>
          <w:bottom w:val="single" w:color="A8D08D" w:themeColor="accent6" w:themeTint="99" w:sz="4" w:space="0"/>
        </w:tcBorders>
      </w:tcPr>
    </w:tblStylePr>
    <w:tblStylePr w:type="lastRow">
      <w:rPr>
        <w:b/>
        <w:bCs/>
      </w:rPr>
      <w:tcPr>
        <w:tcBorders>
          <w:top w:val="sing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76">
    <w:name w:val="List Table 2"/>
    <w:basedOn w:val="88"/>
    <w:uiPriority w:val="47"/>
    <w:tblPr>
      <w:tblBorders>
        <w:top w:val="single" w:color="666666" w:themeColor="text1" w:themeTint="99" w:sz="4" w:space="0"/>
        <w:bottom w:val="single" w:color="666666" w:themeColor="text1" w:themeTint="99" w:sz="4" w:space="0"/>
        <w:insideH w:val="single" w:color="666666" w:themeColor="text1"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7">
    <w:name w:val="List Table 2 Accent 1"/>
    <w:basedOn w:val="88"/>
    <w:uiPriority w:val="47"/>
    <w:tblPr>
      <w:tblBorders>
        <w:top w:val="single" w:color="9CC2E5" w:themeColor="accent1" w:themeTint="99" w:sz="4" w:space="0"/>
        <w:bottom w:val="single" w:color="9CC2E5" w:themeColor="accent1" w:themeTint="99" w:sz="4" w:space="0"/>
        <w:insideH w:val="single" w:color="9CC2E5" w:themeColor="accent1"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8">
    <w:name w:val="List Table 2 Accent 2"/>
    <w:basedOn w:val="88"/>
    <w:uiPriority w:val="47"/>
    <w:tblPr>
      <w:tblBorders>
        <w:top w:val="single" w:color="F4B083" w:themeColor="accent2" w:themeTint="99" w:sz="4" w:space="0"/>
        <w:bottom w:val="single" w:color="F4B083" w:themeColor="accent2" w:themeTint="99" w:sz="4" w:space="0"/>
        <w:insideH w:val="single" w:color="F4B083" w:themeColor="accent2"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9">
    <w:name w:val="List Table 2 Accent 3"/>
    <w:basedOn w:val="88"/>
    <w:uiPriority w:val="47"/>
    <w:tblPr>
      <w:tblBorders>
        <w:top w:val="single" w:color="C8C8C8" w:themeColor="accent3" w:themeTint="99" w:sz="4" w:space="0"/>
        <w:bottom w:val="single" w:color="C8C8C8" w:themeColor="accent3" w:themeTint="99" w:sz="4" w:space="0"/>
        <w:insideH w:val="single" w:color="C8C8C8" w:themeColor="accent3"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80">
    <w:name w:val="List Table 2 Accent 4"/>
    <w:basedOn w:val="88"/>
    <w:uiPriority w:val="47"/>
    <w:tblPr>
      <w:tblBorders>
        <w:top w:val="single" w:color="FFD965" w:themeColor="accent4" w:themeTint="99" w:sz="4" w:space="0"/>
        <w:bottom w:val="single" w:color="FFD965" w:themeColor="accent4" w:themeTint="99" w:sz="4" w:space="0"/>
        <w:insideH w:val="single" w:color="FFD965" w:themeColor="accent4"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81">
    <w:name w:val="List Table 2 Accent 5"/>
    <w:basedOn w:val="88"/>
    <w:uiPriority w:val="47"/>
    <w:tblPr>
      <w:tblBorders>
        <w:top w:val="single" w:color="8EAADB" w:themeColor="accent5" w:themeTint="99" w:sz="4" w:space="0"/>
        <w:bottom w:val="single" w:color="8EAADB" w:themeColor="accent5" w:themeTint="99" w:sz="4" w:space="0"/>
        <w:insideH w:val="single" w:color="8EAADB" w:themeColor="accent5"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82">
    <w:name w:val="List Table 2 Accent 6"/>
    <w:basedOn w:val="88"/>
    <w:uiPriority w:val="47"/>
    <w:tblPr>
      <w:tblBorders>
        <w:top w:val="single" w:color="A8D08D" w:themeColor="accent6" w:themeTint="99" w:sz="4" w:space="0"/>
        <w:bottom w:val="single" w:color="A8D08D" w:themeColor="accent6" w:themeTint="99" w:sz="4" w:space="0"/>
        <w:insideH w:val="single" w:color="A8D08D" w:themeColor="accent6"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83">
    <w:name w:val="List Table 3"/>
    <w:basedOn w:val="88"/>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84">
    <w:name w:val="List Table 3 Accent 1"/>
    <w:basedOn w:val="88"/>
    <w:uiPriority w:val="48"/>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5B9BD5" w:themeFill="accent1"/>
      </w:tcPr>
    </w:tblStylePr>
    <w:tblStylePr w:type="lastRow">
      <w:rPr>
        <w:b/>
        <w:bCs/>
      </w:rPr>
      <w:tcPr>
        <w:tcBorders>
          <w:top w:val="double" w:color="5B9BD5"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5B9BD5" w:themeColor="accent1" w:sz="4" w:space="0"/>
          <w:right w:val="single" w:color="5B9BD5" w:themeColor="accent1" w:sz="4" w:space="0"/>
        </w:tcBorders>
      </w:tcPr>
    </w:tblStylePr>
    <w:tblStylePr w:type="band1Horz">
      <w:tcPr>
        <w:tcBorders>
          <w:top w:val="single" w:color="5B9BD5" w:themeColor="accent1" w:sz="4" w:space="0"/>
          <w:bottom w:val="single" w:color="5B9BD5"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B9BD5" w:themeColor="accent1" w:sz="4" w:space="0"/>
          <w:left w:val="nil"/>
        </w:tcBorders>
      </w:tcPr>
    </w:tblStylePr>
    <w:tblStylePr w:type="swCell">
      <w:tcPr>
        <w:tcBorders>
          <w:top w:val="double" w:color="5B9BD5" w:themeColor="accent1" w:sz="4" w:space="0"/>
          <w:right w:val="nil"/>
        </w:tcBorders>
      </w:tcPr>
    </w:tblStylePr>
  </w:style>
  <w:style w:type="table" w:customStyle="1" w:styleId="385">
    <w:name w:val="List Table 3 Accent 2"/>
    <w:basedOn w:val="88"/>
    <w:uiPriority w:val="48"/>
    <w:tblPr>
      <w:tblBorders>
        <w:top w:val="single" w:color="ED7D31" w:themeColor="accent2" w:sz="4" w:space="0"/>
        <w:left w:val="single" w:color="ED7D31" w:themeColor="accent2" w:sz="4" w:space="0"/>
        <w:bottom w:val="single" w:color="ED7D31" w:themeColor="accent2" w:sz="4" w:space="0"/>
        <w:right w:val="single" w:color="ED7D31" w:themeColor="accent2"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ED7D31" w:themeFill="accent2"/>
      </w:tcPr>
    </w:tblStylePr>
    <w:tblStylePr w:type="lastRow">
      <w:rPr>
        <w:b/>
        <w:bCs/>
      </w:rPr>
      <w:tcPr>
        <w:tcBorders>
          <w:top w:val="double" w:color="ED7D31"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D7D31" w:themeColor="accent2" w:sz="4" w:space="0"/>
          <w:right w:val="single" w:color="ED7D31" w:themeColor="accent2" w:sz="4" w:space="0"/>
        </w:tcBorders>
      </w:tcPr>
    </w:tblStylePr>
    <w:tblStylePr w:type="band1Horz">
      <w:tcPr>
        <w:tcBorders>
          <w:top w:val="single" w:color="ED7D31" w:themeColor="accent2" w:sz="4" w:space="0"/>
          <w:bottom w:val="single" w:color="ED7D31"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D7D31" w:themeColor="accent2" w:sz="4" w:space="0"/>
          <w:left w:val="nil"/>
        </w:tcBorders>
      </w:tcPr>
    </w:tblStylePr>
    <w:tblStylePr w:type="swCell">
      <w:tcPr>
        <w:tcBorders>
          <w:top w:val="double" w:color="ED7D31" w:themeColor="accent2" w:sz="4" w:space="0"/>
          <w:right w:val="nil"/>
        </w:tcBorders>
      </w:tcPr>
    </w:tblStylePr>
  </w:style>
  <w:style w:type="table" w:customStyle="1" w:styleId="386">
    <w:name w:val="List Table 3 Accent 3"/>
    <w:basedOn w:val="88"/>
    <w:uiPriority w:val="48"/>
    <w:tblPr>
      <w:tblBorders>
        <w:top w:val="single" w:color="A5A5A5" w:themeColor="accent3" w:sz="4" w:space="0"/>
        <w:left w:val="single" w:color="A5A5A5" w:themeColor="accent3" w:sz="4" w:space="0"/>
        <w:bottom w:val="single" w:color="A5A5A5" w:themeColor="accent3" w:sz="4" w:space="0"/>
        <w:right w:val="single" w:color="A5A5A5" w:themeColor="accent3"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A5A5A5" w:themeFill="accent3"/>
      </w:tcPr>
    </w:tblStylePr>
    <w:tblStylePr w:type="lastRow">
      <w:rPr>
        <w:b/>
        <w:bCs/>
      </w:rPr>
      <w:tcPr>
        <w:tcBorders>
          <w:top w:val="double" w:color="A5A5A5"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A5A5A5" w:themeColor="accent3" w:sz="4" w:space="0"/>
          <w:right w:val="single" w:color="A5A5A5" w:themeColor="accent3" w:sz="4" w:space="0"/>
        </w:tcBorders>
      </w:tcPr>
    </w:tblStylePr>
    <w:tblStylePr w:type="band1Horz">
      <w:tcPr>
        <w:tcBorders>
          <w:top w:val="single" w:color="A5A5A5" w:themeColor="accent3" w:sz="4" w:space="0"/>
          <w:bottom w:val="single" w:color="A5A5A5"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A5A5" w:themeColor="accent3" w:sz="4" w:space="0"/>
          <w:left w:val="nil"/>
        </w:tcBorders>
      </w:tcPr>
    </w:tblStylePr>
    <w:tblStylePr w:type="swCell">
      <w:tcPr>
        <w:tcBorders>
          <w:top w:val="double" w:color="A5A5A5" w:themeColor="accent3" w:sz="4" w:space="0"/>
          <w:right w:val="nil"/>
        </w:tcBorders>
      </w:tcPr>
    </w:tblStylePr>
  </w:style>
  <w:style w:type="table" w:customStyle="1" w:styleId="387">
    <w:name w:val="List Table 3 Accent 4"/>
    <w:basedOn w:val="88"/>
    <w:uiPriority w:val="48"/>
    <w:tblPr>
      <w:tblBorders>
        <w:top w:val="single" w:color="FFC000" w:themeColor="accent4" w:sz="4" w:space="0"/>
        <w:left w:val="single" w:color="FFC000" w:themeColor="accent4" w:sz="4" w:space="0"/>
        <w:bottom w:val="single" w:color="FFC000" w:themeColor="accent4" w:sz="4" w:space="0"/>
        <w:right w:val="single" w:color="FFC000" w:themeColor="accent4"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FFC000" w:themeFill="accent4"/>
      </w:tcPr>
    </w:tblStylePr>
    <w:tblStylePr w:type="lastRow">
      <w:rPr>
        <w:b/>
        <w:bCs/>
      </w:rPr>
      <w:tcPr>
        <w:tcBorders>
          <w:top w:val="double" w:color="FFC000"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FC000" w:themeColor="accent4" w:sz="4" w:space="0"/>
          <w:right w:val="single" w:color="FFC000" w:themeColor="accent4" w:sz="4" w:space="0"/>
        </w:tcBorders>
      </w:tcPr>
    </w:tblStylePr>
    <w:tblStylePr w:type="band1Horz">
      <w:tcPr>
        <w:tcBorders>
          <w:top w:val="single" w:color="FFC000" w:themeColor="accent4" w:sz="4" w:space="0"/>
          <w:bottom w:val="single" w:color="FFC000"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FC000" w:themeColor="accent4" w:sz="4" w:space="0"/>
          <w:left w:val="nil"/>
        </w:tcBorders>
      </w:tcPr>
    </w:tblStylePr>
    <w:tblStylePr w:type="swCell">
      <w:tcPr>
        <w:tcBorders>
          <w:top w:val="double" w:color="FFC000" w:themeColor="accent4" w:sz="4" w:space="0"/>
          <w:right w:val="nil"/>
        </w:tcBorders>
      </w:tcPr>
    </w:tblStylePr>
  </w:style>
  <w:style w:type="table" w:customStyle="1" w:styleId="388">
    <w:name w:val="List Table 3 Accent 5"/>
    <w:basedOn w:val="88"/>
    <w:uiPriority w:val="48"/>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4472C4" w:themeFill="accent5"/>
      </w:tcPr>
    </w:tblStylePr>
    <w:tblStylePr w:type="lastRow">
      <w:rPr>
        <w:b/>
        <w:bCs/>
      </w:rPr>
      <w:tcPr>
        <w:tcBorders>
          <w:top w:val="double" w:color="4472C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table" w:customStyle="1" w:styleId="389">
    <w:name w:val="List Table 3 Accent 6"/>
    <w:basedOn w:val="88"/>
    <w:uiPriority w:val="48"/>
    <w:tblPr>
      <w:tblBorders>
        <w:top w:val="single" w:color="70AD47" w:themeColor="accent6" w:sz="4" w:space="0"/>
        <w:left w:val="single" w:color="70AD47" w:themeColor="accent6" w:sz="4" w:space="0"/>
        <w:bottom w:val="single" w:color="70AD47" w:themeColor="accent6" w:sz="4" w:space="0"/>
        <w:right w:val="single" w:color="70AD47" w:themeColor="accent6"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70AD47" w:themeFill="accent6"/>
      </w:tcPr>
    </w:tblStylePr>
    <w:tblStylePr w:type="lastRow">
      <w:rPr>
        <w:b/>
        <w:bCs/>
      </w:rPr>
      <w:tcPr>
        <w:tcBorders>
          <w:top w:val="double" w:color="70AD47"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70AD47" w:themeColor="accent6" w:sz="4" w:space="0"/>
          <w:right w:val="single" w:color="70AD47" w:themeColor="accent6" w:sz="4" w:space="0"/>
        </w:tcBorders>
      </w:tcPr>
    </w:tblStylePr>
    <w:tblStylePr w:type="band1Horz">
      <w:tcPr>
        <w:tcBorders>
          <w:top w:val="single" w:color="70AD47" w:themeColor="accent6" w:sz="4" w:space="0"/>
          <w:bottom w:val="single" w:color="70AD47"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0AD47" w:themeColor="accent6" w:sz="4" w:space="0"/>
          <w:left w:val="nil"/>
        </w:tcBorders>
      </w:tcPr>
    </w:tblStylePr>
    <w:tblStylePr w:type="swCell">
      <w:tcPr>
        <w:tcBorders>
          <w:top w:val="double" w:color="70AD47" w:themeColor="accent6" w:sz="4" w:space="0"/>
          <w:right w:val="nil"/>
        </w:tcBorders>
      </w:tcPr>
    </w:tblStylePr>
  </w:style>
  <w:style w:type="table" w:customStyle="1" w:styleId="390">
    <w:name w:val="List Table 4"/>
    <w:basedOn w:val="88"/>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91">
    <w:name w:val="List Table 4 Accent 1"/>
    <w:basedOn w:val="88"/>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tcBorders>
        <w:shd w:val="clear" w:color="auto" w:fill="5B9BD5" w:themeFill="accent1"/>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92">
    <w:name w:val="List Table 4 Accent 2"/>
    <w:basedOn w:val="88"/>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tcBorders>
        <w:shd w:val="clear" w:color="auto" w:fill="ED7D31" w:themeFill="accent2"/>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93">
    <w:name w:val="List Table 4 Accent 3"/>
    <w:basedOn w:val="88"/>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94">
    <w:name w:val="List Table 4 Accent 4"/>
    <w:basedOn w:val="88"/>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95">
    <w:name w:val="List Table 4 Accent 5"/>
    <w:basedOn w:val="88"/>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tcBorders>
        <w:shd w:val="clear" w:color="auto" w:fill="4472C4" w:themeFill="accent5"/>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96">
    <w:name w:val="List Table 4 Accent 6"/>
    <w:basedOn w:val="88"/>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97">
    <w:name w:val="List Table 5 Dark"/>
    <w:basedOn w:val="88"/>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CellMar>
        <w:top w:w="0" w:type="dxa"/>
        <w:left w:w="108" w:type="dxa"/>
        <w:bottom w:w="0" w:type="dxa"/>
        <w:right w:w="108" w:type="dxa"/>
      </w:tblCellMar>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98">
    <w:name w:val="List Table 5 Dark Accent 1"/>
    <w:basedOn w:val="88"/>
    <w:uiPriority w:val="50"/>
    <w:rPr>
      <w:color w:val="FFFFFF" w:themeColor="background1"/>
      <w14:textFill>
        <w14:solidFill>
          <w14:schemeClr w14:val="bg1"/>
        </w14:solidFill>
      </w14:textFill>
    </w:rPr>
    <w:tblPr>
      <w:tblBorders>
        <w:top w:val="single" w:color="5B9BD5" w:themeColor="accent1" w:sz="24" w:space="0"/>
        <w:left w:val="single" w:color="5B9BD5" w:themeColor="accent1" w:sz="24" w:space="0"/>
        <w:bottom w:val="single" w:color="5B9BD5" w:themeColor="accent1" w:sz="24" w:space="0"/>
        <w:right w:val="single" w:color="5B9BD5" w:themeColor="accent1" w:sz="24" w:space="0"/>
      </w:tblBorders>
      <w:tblCellMar>
        <w:top w:w="0" w:type="dxa"/>
        <w:left w:w="108" w:type="dxa"/>
        <w:bottom w:w="0" w:type="dxa"/>
        <w:right w:w="108" w:type="dxa"/>
      </w:tblCellMar>
    </w:tblPr>
    <w:tcPr>
      <w:shd w:val="clear" w:color="auto" w:fill="5B9BD5"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99">
    <w:name w:val="List Table 5 Dark Accent 2"/>
    <w:basedOn w:val="88"/>
    <w:uiPriority w:val="50"/>
    <w:rPr>
      <w:color w:val="FFFFFF" w:themeColor="background1"/>
      <w14:textFill>
        <w14:solidFill>
          <w14:schemeClr w14:val="bg1"/>
        </w14:solidFill>
      </w14:textFill>
    </w:rPr>
    <w:tblPr>
      <w:tblBorders>
        <w:top w:val="single" w:color="ED7D31" w:themeColor="accent2" w:sz="24" w:space="0"/>
        <w:left w:val="single" w:color="ED7D31" w:themeColor="accent2" w:sz="24" w:space="0"/>
        <w:bottom w:val="single" w:color="ED7D31" w:themeColor="accent2" w:sz="24" w:space="0"/>
        <w:right w:val="single" w:color="ED7D31" w:themeColor="accent2" w:sz="24" w:space="0"/>
      </w:tblBorders>
      <w:tblCellMar>
        <w:top w:w="0" w:type="dxa"/>
        <w:left w:w="108" w:type="dxa"/>
        <w:bottom w:w="0" w:type="dxa"/>
        <w:right w:w="108" w:type="dxa"/>
      </w:tblCellMar>
    </w:tblPr>
    <w:tcPr>
      <w:shd w:val="clear" w:color="auto" w:fill="ED7D31"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0">
    <w:name w:val="List Table 5 Dark Accent 3"/>
    <w:basedOn w:val="88"/>
    <w:uiPriority w:val="50"/>
    <w:rPr>
      <w:color w:val="FFFFFF" w:themeColor="background1"/>
      <w14:textFill>
        <w14:solidFill>
          <w14:schemeClr w14:val="bg1"/>
        </w14:solidFill>
      </w14:textFill>
    </w:rPr>
    <w:tblPr>
      <w:tblBorders>
        <w:top w:val="single" w:color="A5A5A5" w:themeColor="accent3" w:sz="24" w:space="0"/>
        <w:left w:val="single" w:color="A5A5A5" w:themeColor="accent3" w:sz="24" w:space="0"/>
        <w:bottom w:val="single" w:color="A5A5A5" w:themeColor="accent3" w:sz="24" w:space="0"/>
        <w:right w:val="single" w:color="A5A5A5" w:themeColor="accent3" w:sz="24" w:space="0"/>
      </w:tblBorders>
      <w:tblCellMar>
        <w:top w:w="0" w:type="dxa"/>
        <w:left w:w="108" w:type="dxa"/>
        <w:bottom w:w="0" w:type="dxa"/>
        <w:right w:w="108" w:type="dxa"/>
      </w:tblCellMar>
    </w:tblPr>
    <w:tcPr>
      <w:shd w:val="clear" w:color="auto" w:fill="A5A5A5"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1">
    <w:name w:val="List Table 5 Dark Accent 4"/>
    <w:basedOn w:val="88"/>
    <w:uiPriority w:val="50"/>
    <w:rPr>
      <w:color w:val="FFFFFF" w:themeColor="background1"/>
      <w14:textFill>
        <w14:solidFill>
          <w14:schemeClr w14:val="bg1"/>
        </w14:solidFill>
      </w14:textFill>
    </w:rPr>
    <w:tblPr>
      <w:tblBorders>
        <w:top w:val="single" w:color="FFC000" w:themeColor="accent4" w:sz="24" w:space="0"/>
        <w:left w:val="single" w:color="FFC000" w:themeColor="accent4" w:sz="24" w:space="0"/>
        <w:bottom w:val="single" w:color="FFC000" w:themeColor="accent4" w:sz="24" w:space="0"/>
        <w:right w:val="single" w:color="FFC000" w:themeColor="accent4" w:sz="24" w:space="0"/>
      </w:tblBorders>
      <w:tblCellMar>
        <w:top w:w="0" w:type="dxa"/>
        <w:left w:w="108" w:type="dxa"/>
        <w:bottom w:w="0" w:type="dxa"/>
        <w:right w:w="108" w:type="dxa"/>
      </w:tblCellMar>
    </w:tblPr>
    <w:tcPr>
      <w:shd w:val="clear" w:color="auto" w:fill="FFC000"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2">
    <w:name w:val="List Table 5 Dark Accent 5"/>
    <w:basedOn w:val="88"/>
    <w:uiPriority w:val="50"/>
    <w:rPr>
      <w:color w:val="FFFFFF" w:themeColor="background1"/>
      <w14:textFill>
        <w14:solidFill>
          <w14:schemeClr w14:val="bg1"/>
        </w14:solidFill>
      </w14:textFill>
    </w:rPr>
    <w:tblPr>
      <w:tblBorders>
        <w:top w:val="single" w:color="4472C4" w:themeColor="accent5" w:sz="24" w:space="0"/>
        <w:left w:val="single" w:color="4472C4" w:themeColor="accent5" w:sz="24" w:space="0"/>
        <w:bottom w:val="single" w:color="4472C4" w:themeColor="accent5" w:sz="24" w:space="0"/>
        <w:right w:val="single" w:color="4472C4" w:themeColor="accent5" w:sz="24" w:space="0"/>
      </w:tblBorders>
      <w:tblCellMar>
        <w:top w:w="0" w:type="dxa"/>
        <w:left w:w="108" w:type="dxa"/>
        <w:bottom w:w="0" w:type="dxa"/>
        <w:right w:w="108" w:type="dxa"/>
      </w:tblCellMar>
    </w:tblPr>
    <w:tcPr>
      <w:shd w:val="clear" w:color="auto" w:fill="4472C4"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3">
    <w:name w:val="List Table 5 Dark Accent 6"/>
    <w:basedOn w:val="88"/>
    <w:uiPriority w:val="50"/>
    <w:rPr>
      <w:color w:val="FFFFFF" w:themeColor="background1"/>
      <w14:textFill>
        <w14:solidFill>
          <w14:schemeClr w14:val="bg1"/>
        </w14:solidFill>
      </w14:textFill>
    </w:rPr>
    <w:tblPr>
      <w:tblBorders>
        <w:top w:val="single" w:color="70AD47" w:themeColor="accent6" w:sz="24" w:space="0"/>
        <w:left w:val="single" w:color="70AD47" w:themeColor="accent6" w:sz="24" w:space="0"/>
        <w:bottom w:val="single" w:color="70AD47" w:themeColor="accent6" w:sz="24" w:space="0"/>
        <w:right w:val="single" w:color="70AD47" w:themeColor="accent6" w:sz="24" w:space="0"/>
      </w:tblBorders>
      <w:tblCellMar>
        <w:top w:w="0" w:type="dxa"/>
        <w:left w:w="108" w:type="dxa"/>
        <w:bottom w:w="0" w:type="dxa"/>
        <w:right w:w="108" w:type="dxa"/>
      </w:tblCellMar>
    </w:tblPr>
    <w:tcPr>
      <w:shd w:val="clear" w:color="auto" w:fill="70AD47"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4">
    <w:name w:val="List Table 6 Colorful"/>
    <w:basedOn w:val="88"/>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CellMar>
        <w:top w:w="0" w:type="dxa"/>
        <w:left w:w="108" w:type="dxa"/>
        <w:bottom w:w="0" w:type="dxa"/>
        <w:right w:w="108" w:type="dxa"/>
      </w:tblCellMar>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05">
    <w:name w:val="List Table 6 Colorful Accent 1"/>
    <w:basedOn w:val="88"/>
    <w:uiPriority w:val="51"/>
    <w:rPr>
      <w:color w:val="2E75B6" w:themeColor="accent1" w:themeShade="BF"/>
    </w:rPr>
    <w:tblPr>
      <w:tblBorders>
        <w:top w:val="single" w:color="5B9BD5" w:themeColor="accent1" w:sz="4" w:space="0"/>
        <w:bottom w:val="single" w:color="5B9BD5" w:themeColor="accent1" w:sz="4" w:space="0"/>
      </w:tblBorders>
      <w:tblCellMar>
        <w:top w:w="0" w:type="dxa"/>
        <w:left w:w="108" w:type="dxa"/>
        <w:bottom w:w="0" w:type="dxa"/>
        <w:right w:w="108" w:type="dxa"/>
      </w:tblCellMar>
    </w:tblPr>
    <w:tblStylePr w:type="firstRow">
      <w:rPr>
        <w:b/>
        <w:bCs/>
      </w:rPr>
      <w:tcPr>
        <w:tcBorders>
          <w:bottom w:val="single" w:color="5B9BD5" w:themeColor="accent1" w:sz="4" w:space="0"/>
        </w:tcBorders>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06">
    <w:name w:val="List Table 6 Colorful Accent 2"/>
    <w:basedOn w:val="88"/>
    <w:uiPriority w:val="51"/>
    <w:rPr>
      <w:color w:val="C55A11" w:themeColor="accent2" w:themeShade="BF"/>
    </w:rPr>
    <w:tblPr>
      <w:tblBorders>
        <w:top w:val="single" w:color="ED7D31" w:themeColor="accent2" w:sz="4" w:space="0"/>
        <w:bottom w:val="single" w:color="ED7D31" w:themeColor="accent2" w:sz="4" w:space="0"/>
      </w:tblBorders>
      <w:tblCellMar>
        <w:top w:w="0" w:type="dxa"/>
        <w:left w:w="108" w:type="dxa"/>
        <w:bottom w:w="0" w:type="dxa"/>
        <w:right w:w="108" w:type="dxa"/>
      </w:tblCellMar>
    </w:tblPr>
    <w:tblStylePr w:type="firstRow">
      <w:rPr>
        <w:b/>
        <w:bCs/>
      </w:rPr>
      <w:tcPr>
        <w:tcBorders>
          <w:bottom w:val="single" w:color="ED7D31" w:themeColor="accent2" w:sz="4" w:space="0"/>
        </w:tcBorders>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07">
    <w:name w:val="List Table 6 Colorful Accent 3"/>
    <w:basedOn w:val="88"/>
    <w:qFormat/>
    <w:uiPriority w:val="51"/>
    <w:rPr>
      <w:color w:val="7C7C7C" w:themeColor="accent3" w:themeShade="BF"/>
    </w:rPr>
    <w:tblPr>
      <w:tblBorders>
        <w:top w:val="single" w:color="A5A5A5" w:themeColor="accent3" w:sz="4" w:space="0"/>
        <w:bottom w:val="single" w:color="A5A5A5" w:themeColor="accent3" w:sz="4" w:space="0"/>
      </w:tblBorders>
      <w:tblCellMar>
        <w:top w:w="0" w:type="dxa"/>
        <w:left w:w="108" w:type="dxa"/>
        <w:bottom w:w="0" w:type="dxa"/>
        <w:right w:w="108" w:type="dxa"/>
      </w:tblCellMar>
    </w:tblPr>
    <w:tblStylePr w:type="firstRow">
      <w:rPr>
        <w:b/>
        <w:bCs/>
      </w:rPr>
      <w:tcPr>
        <w:tcBorders>
          <w:bottom w:val="single" w:color="A5A5A5" w:themeColor="accent3" w:sz="4" w:space="0"/>
        </w:tcBorders>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08">
    <w:name w:val="List Table 6 Colorful Accent 4"/>
    <w:basedOn w:val="88"/>
    <w:qFormat/>
    <w:uiPriority w:val="51"/>
    <w:rPr>
      <w:color w:val="BF9000" w:themeColor="accent4" w:themeShade="BF"/>
    </w:rPr>
    <w:tblPr>
      <w:tblBorders>
        <w:top w:val="single" w:color="FFC000" w:themeColor="accent4" w:sz="4" w:space="0"/>
        <w:bottom w:val="single" w:color="FFC000" w:themeColor="accent4" w:sz="4" w:space="0"/>
      </w:tblBorders>
      <w:tblCellMar>
        <w:top w:w="0" w:type="dxa"/>
        <w:left w:w="108" w:type="dxa"/>
        <w:bottom w:w="0" w:type="dxa"/>
        <w:right w:w="108" w:type="dxa"/>
      </w:tblCellMar>
    </w:tblPr>
    <w:tblStylePr w:type="firstRow">
      <w:rPr>
        <w:b/>
        <w:bCs/>
      </w:rPr>
      <w:tcPr>
        <w:tcBorders>
          <w:bottom w:val="single" w:color="FFC000" w:themeColor="accent4" w:sz="4" w:space="0"/>
        </w:tcBorders>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09">
    <w:name w:val="List Table 6 Colorful Accent 5"/>
    <w:basedOn w:val="88"/>
    <w:qFormat/>
    <w:uiPriority w:val="51"/>
    <w:rPr>
      <w:color w:val="2F5597" w:themeColor="accent5" w:themeShade="BF"/>
    </w:rPr>
    <w:tblPr>
      <w:tblBorders>
        <w:top w:val="single" w:color="4472C4" w:themeColor="accent5" w:sz="4" w:space="0"/>
        <w:bottom w:val="single" w:color="4472C4" w:themeColor="accent5" w:sz="4" w:space="0"/>
      </w:tblBorders>
      <w:tblCellMar>
        <w:top w:w="0" w:type="dxa"/>
        <w:left w:w="108" w:type="dxa"/>
        <w:bottom w:w="0" w:type="dxa"/>
        <w:right w:w="108" w:type="dxa"/>
      </w:tblCellMar>
    </w:tblPr>
    <w:tblStylePr w:type="firstRow">
      <w:rPr>
        <w:b/>
        <w:bCs/>
      </w:rPr>
      <w:tcPr>
        <w:tcBorders>
          <w:bottom w:val="single" w:color="4472C4" w:themeColor="accent5" w:sz="4" w:space="0"/>
        </w:tcBorders>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10">
    <w:name w:val="List Table 6 Colorful Accent 6"/>
    <w:basedOn w:val="88"/>
    <w:qFormat/>
    <w:uiPriority w:val="51"/>
    <w:rPr>
      <w:color w:val="548235" w:themeColor="accent6" w:themeShade="BF"/>
    </w:rPr>
    <w:tblPr>
      <w:tblBorders>
        <w:top w:val="single" w:color="70AD47" w:themeColor="accent6" w:sz="4" w:space="0"/>
        <w:bottom w:val="single" w:color="70AD47" w:themeColor="accent6" w:sz="4" w:space="0"/>
      </w:tblBorders>
      <w:tblCellMar>
        <w:top w:w="0" w:type="dxa"/>
        <w:left w:w="108" w:type="dxa"/>
        <w:bottom w:w="0" w:type="dxa"/>
        <w:right w:w="108" w:type="dxa"/>
      </w:tblCellMar>
    </w:tblPr>
    <w:tblStylePr w:type="firstRow">
      <w:rPr>
        <w:b/>
        <w:bCs/>
      </w:rPr>
      <w:tcPr>
        <w:tcBorders>
          <w:bottom w:val="single" w:color="70AD47" w:themeColor="accent6" w:sz="4" w:space="0"/>
        </w:tcBorders>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11">
    <w:name w:val="List Table 7 Colorful"/>
    <w:basedOn w:val="88"/>
    <w:qFormat/>
    <w:uiPriority w:val="52"/>
    <w:rPr>
      <w:color w:val="000000" w:themeColor="text1"/>
      <w14:textFill>
        <w14:solidFill>
          <w14:schemeClr w14:val="tx1"/>
        </w14:solidFill>
      </w14:textFill>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2">
    <w:name w:val="List Table 7 Colorful Accent 1"/>
    <w:basedOn w:val="88"/>
    <w:qFormat/>
    <w:uiPriority w:val="52"/>
    <w:rPr>
      <w:color w:val="2E75B6" w:themeColor="accent1"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5B9BD5"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5B9BD5"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5B9BD5"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5B9BD5" w:themeColor="accent1" w:sz="4" w:space="0"/>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3">
    <w:name w:val="List Table 7 Colorful Accent 2"/>
    <w:basedOn w:val="88"/>
    <w:qFormat/>
    <w:uiPriority w:val="52"/>
    <w:rPr>
      <w:color w:val="C55A11" w:themeColor="accent2"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ED7D31"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D7D31"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D7D31"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D7D31" w:themeColor="accent2" w:sz="4" w:space="0"/>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4">
    <w:name w:val="List Table 7 Colorful Accent 3"/>
    <w:basedOn w:val="88"/>
    <w:qFormat/>
    <w:uiPriority w:val="52"/>
    <w:rPr>
      <w:color w:val="7C7C7C" w:themeColor="accent3"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A5A5A5"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A5A5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A5A5A5"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A5A5A5" w:themeColor="accent3" w:sz="4" w:space="0"/>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5">
    <w:name w:val="List Table 7 Colorful Accent 4"/>
    <w:basedOn w:val="88"/>
    <w:qFormat/>
    <w:uiPriority w:val="52"/>
    <w:rPr>
      <w:color w:val="BF9000" w:themeColor="accent4"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FFC000"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FC00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FC000"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FC000" w:themeColor="accent4" w:sz="4" w:space="0"/>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6">
    <w:name w:val="List Table 7 Colorful Accent 5"/>
    <w:basedOn w:val="88"/>
    <w:qFormat/>
    <w:uiPriority w:val="52"/>
    <w:rPr>
      <w:color w:val="2F5597" w:themeColor="accent5"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4472C4"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472C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472C4"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472C4" w:themeColor="accent5" w:sz="4" w:space="0"/>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7">
    <w:name w:val="List Table 7 Colorful Accent 6"/>
    <w:basedOn w:val="88"/>
    <w:qFormat/>
    <w:uiPriority w:val="52"/>
    <w:rPr>
      <w:color w:val="548235" w:themeColor="accent6"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0AD47" w:themeColor="accent6" w:sz="4" w:space="0"/>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418">
    <w:name w:val="日期 Char"/>
    <w:basedOn w:val="231"/>
    <w:link w:val="54"/>
    <w:semiHidden/>
    <w:qFormat/>
    <w:uiPriority w:val="99"/>
    <w:rPr>
      <w:kern w:val="2"/>
      <w:sz w:val="21"/>
      <w:szCs w:val="24"/>
    </w:rPr>
  </w:style>
  <w:style w:type="character" w:customStyle="1" w:styleId="419">
    <w:name w:val="Book Title"/>
    <w:basedOn w:val="231"/>
    <w:qFormat/>
    <w:uiPriority w:val="33"/>
    <w:rPr>
      <w:b/>
      <w:bCs/>
      <w:i/>
      <w:iCs/>
      <w:spacing w:val="5"/>
    </w:rPr>
  </w:style>
  <w:style w:type="paragraph" w:customStyle="1" w:styleId="420">
    <w:name w:val="Bibliography"/>
    <w:basedOn w:val="1"/>
    <w:next w:val="1"/>
    <w:semiHidden/>
    <w:unhideWhenUsed/>
    <w:qFormat/>
    <w:uiPriority w:val="37"/>
  </w:style>
  <w:style w:type="table" w:customStyle="1" w:styleId="421">
    <w:name w:val="Grid Table 1 Light"/>
    <w:basedOn w:val="88"/>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422">
    <w:name w:val="Grid Table 1 Light Accent 1"/>
    <w:basedOn w:val="88"/>
    <w:qFormat/>
    <w:uiPriority w:val="46"/>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CellMar>
        <w:top w:w="0" w:type="dxa"/>
        <w:left w:w="108" w:type="dxa"/>
        <w:bottom w:w="0" w:type="dxa"/>
        <w:right w:w="108" w:type="dxa"/>
      </w:tblCellMar>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2" w:space="0"/>
        </w:tcBorders>
      </w:tcPr>
    </w:tblStylePr>
    <w:tblStylePr w:type="firstCol">
      <w:rPr>
        <w:b/>
        <w:bCs/>
      </w:rPr>
    </w:tblStylePr>
    <w:tblStylePr w:type="lastCol">
      <w:rPr>
        <w:b/>
        <w:bCs/>
      </w:rPr>
    </w:tblStylePr>
  </w:style>
  <w:style w:type="table" w:customStyle="1" w:styleId="423">
    <w:name w:val="Grid Table 1 Light Accent 2"/>
    <w:basedOn w:val="88"/>
    <w:qFormat/>
    <w:uiPriority w:val="46"/>
    <w:tblP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CellMar>
        <w:top w:w="0" w:type="dxa"/>
        <w:left w:w="108" w:type="dxa"/>
        <w:bottom w:w="0" w:type="dxa"/>
        <w:right w:w="108" w:type="dxa"/>
      </w:tblCellMar>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2" w:space="0"/>
        </w:tcBorders>
      </w:tcPr>
    </w:tblStylePr>
    <w:tblStylePr w:type="firstCol">
      <w:rPr>
        <w:b/>
        <w:bCs/>
      </w:rPr>
    </w:tblStylePr>
    <w:tblStylePr w:type="lastCol">
      <w:rPr>
        <w:b/>
        <w:bCs/>
      </w:rPr>
    </w:tblStylePr>
  </w:style>
  <w:style w:type="table" w:customStyle="1" w:styleId="424">
    <w:name w:val="Grid Table 1 Light Accent 3"/>
    <w:basedOn w:val="88"/>
    <w:qFormat/>
    <w:uiPriority w:val="46"/>
    <w:tblPr>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CellMar>
        <w:top w:w="0" w:type="dxa"/>
        <w:left w:w="108" w:type="dxa"/>
        <w:bottom w:w="0" w:type="dxa"/>
        <w:right w:w="108" w:type="dxa"/>
      </w:tblCellMar>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2" w:space="0"/>
        </w:tcBorders>
      </w:tcPr>
    </w:tblStylePr>
    <w:tblStylePr w:type="firstCol">
      <w:rPr>
        <w:b/>
        <w:bCs/>
      </w:rPr>
    </w:tblStylePr>
    <w:tblStylePr w:type="lastCol">
      <w:rPr>
        <w:b/>
        <w:bCs/>
      </w:rPr>
    </w:tblStylePr>
  </w:style>
  <w:style w:type="table" w:customStyle="1" w:styleId="425">
    <w:name w:val="Grid Table 1 Light Accent 4"/>
    <w:basedOn w:val="88"/>
    <w:qFormat/>
    <w:uiPriority w:val="46"/>
    <w:tblPr>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CellMar>
        <w:top w:w="0" w:type="dxa"/>
        <w:left w:w="108" w:type="dxa"/>
        <w:bottom w:w="0" w:type="dxa"/>
        <w:right w:w="108" w:type="dxa"/>
      </w:tblCellMar>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2" w:space="0"/>
        </w:tcBorders>
      </w:tcPr>
    </w:tblStylePr>
    <w:tblStylePr w:type="firstCol">
      <w:rPr>
        <w:b/>
        <w:bCs/>
      </w:rPr>
    </w:tblStylePr>
    <w:tblStylePr w:type="lastCol">
      <w:rPr>
        <w:b/>
        <w:bCs/>
      </w:rPr>
    </w:tblStylePr>
  </w:style>
  <w:style w:type="table" w:customStyle="1" w:styleId="426">
    <w:name w:val="Grid Table 1 Light Accent 5"/>
    <w:basedOn w:val="88"/>
    <w:qFormat/>
    <w:uiPriority w:val="46"/>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CellMar>
        <w:top w:w="0" w:type="dxa"/>
        <w:left w:w="108" w:type="dxa"/>
        <w:bottom w:w="0" w:type="dxa"/>
        <w:right w:w="108" w:type="dxa"/>
      </w:tblCellMar>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table" w:customStyle="1" w:styleId="427">
    <w:name w:val="Grid Table 1 Light Accent 6"/>
    <w:basedOn w:val="88"/>
    <w:qFormat/>
    <w:uiPriority w:val="46"/>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CellMar>
        <w:top w:w="0" w:type="dxa"/>
        <w:left w:w="108" w:type="dxa"/>
        <w:bottom w:w="0" w:type="dxa"/>
        <w:right w:w="108" w:type="dxa"/>
      </w:tblCellMar>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428">
    <w:name w:val="Grid Table 2"/>
    <w:basedOn w:val="88"/>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CellMar>
        <w:top w:w="0" w:type="dxa"/>
        <w:left w:w="108" w:type="dxa"/>
        <w:bottom w:w="0" w:type="dxa"/>
        <w:right w:w="108" w:type="dxa"/>
      </w:tblCellMar>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29">
    <w:name w:val="Grid Table 2 Accent 1"/>
    <w:basedOn w:val="88"/>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CellMar>
        <w:top w:w="0" w:type="dxa"/>
        <w:left w:w="108" w:type="dxa"/>
        <w:bottom w:w="0" w:type="dxa"/>
        <w:right w:w="108" w:type="dxa"/>
      </w:tblCellMar>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30">
    <w:name w:val="Grid Table 2 Accent 2"/>
    <w:basedOn w:val="88"/>
    <w:qFormat/>
    <w:uiPriority w:val="47"/>
    <w:tblPr>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CellMar>
        <w:top w:w="0" w:type="dxa"/>
        <w:left w:w="108" w:type="dxa"/>
        <w:bottom w:w="0" w:type="dxa"/>
        <w:right w:w="108" w:type="dxa"/>
      </w:tblCellMar>
    </w:tblPr>
    <w:tblStylePr w:type="firstRow">
      <w:rPr>
        <w:b/>
        <w:bCs/>
      </w:rPr>
      <w:tcPr>
        <w:tcBorders>
          <w:top w:val="nil"/>
          <w:bottom w:val="single" w:color="F4B083" w:themeColor="accent2" w:themeTint="99" w:sz="12" w:space="0"/>
          <w:insideH w:val="nil"/>
          <w:insideV w:val="nil"/>
        </w:tcBorders>
        <w:shd w:val="clear" w:color="auto" w:fill="FFFFFF" w:themeFill="background1"/>
      </w:tcPr>
    </w:tblStylePr>
    <w:tblStylePr w:type="lastRow">
      <w:rPr>
        <w:b/>
        <w:bCs/>
      </w:r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31">
    <w:name w:val="Grid Table 2 Accent 3"/>
    <w:basedOn w:val="88"/>
    <w:qFormat/>
    <w:uiPriority w:val="47"/>
    <w:tblPr>
      <w:tblBorders>
        <w:top w:val="single" w:color="C8C8C8" w:themeColor="accent3" w:themeTint="99" w:sz="2" w:space="0"/>
        <w:bottom w:val="single" w:color="C8C8C8" w:themeColor="accent3" w:themeTint="99" w:sz="2" w:space="0"/>
        <w:insideH w:val="single" w:color="C8C8C8" w:themeColor="accent3" w:themeTint="99" w:sz="2" w:space="0"/>
        <w:insideV w:val="single" w:color="C8C8C8" w:themeColor="accent3" w:themeTint="99" w:sz="2" w:space="0"/>
      </w:tblBorders>
      <w:tblCellMar>
        <w:top w:w="0" w:type="dxa"/>
        <w:left w:w="108" w:type="dxa"/>
        <w:bottom w:w="0" w:type="dxa"/>
        <w:right w:w="108" w:type="dxa"/>
      </w:tblCellMar>
    </w:tblPr>
    <w:tblStylePr w:type="firstRow">
      <w:rPr>
        <w:b/>
        <w:bCs/>
      </w:rPr>
      <w:tcPr>
        <w:tcBorders>
          <w:top w:val="nil"/>
          <w:bottom w:val="single" w:color="C8C8C8" w:themeColor="accent3" w:themeTint="99" w:sz="12" w:space="0"/>
          <w:insideH w:val="nil"/>
          <w:insideV w:val="nil"/>
        </w:tcBorders>
        <w:shd w:val="clear" w:color="auto" w:fill="FFFFFF" w:themeFill="background1"/>
      </w:tcPr>
    </w:tblStylePr>
    <w:tblStylePr w:type="lastRow">
      <w:rPr>
        <w:b/>
        <w:bCs/>
      </w:rPr>
      <w:tcPr>
        <w:tcBorders>
          <w:top w:val="double" w:color="C8C8C8"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32">
    <w:name w:val="Grid Table 2 Accent 4"/>
    <w:basedOn w:val="88"/>
    <w:qFormat/>
    <w:uiPriority w:val="47"/>
    <w:tblPr>
      <w:tblBorders>
        <w:top w:val="single" w:color="FFD965" w:themeColor="accent4" w:themeTint="99" w:sz="2" w:space="0"/>
        <w:bottom w:val="single" w:color="FFD965" w:themeColor="accent4" w:themeTint="99" w:sz="2" w:space="0"/>
        <w:insideH w:val="single" w:color="FFD965" w:themeColor="accent4" w:themeTint="99" w:sz="2" w:space="0"/>
        <w:insideV w:val="single" w:color="FFD965" w:themeColor="accent4" w:themeTint="99" w:sz="2" w:space="0"/>
      </w:tblBorders>
      <w:tblCellMar>
        <w:top w:w="0" w:type="dxa"/>
        <w:left w:w="108" w:type="dxa"/>
        <w:bottom w:w="0" w:type="dxa"/>
        <w:right w:w="108" w:type="dxa"/>
      </w:tblCellMar>
    </w:tblPr>
    <w:tblStylePr w:type="firstRow">
      <w:rPr>
        <w:b/>
        <w:bCs/>
      </w:rPr>
      <w:tcPr>
        <w:tcBorders>
          <w:top w:val="nil"/>
          <w:bottom w:val="single" w:color="FFD965" w:themeColor="accent4" w:themeTint="99" w:sz="12" w:space="0"/>
          <w:insideH w:val="nil"/>
          <w:insideV w:val="nil"/>
        </w:tcBorders>
        <w:shd w:val="clear" w:color="auto" w:fill="FFFFFF" w:themeFill="background1"/>
      </w:tcPr>
    </w:tblStylePr>
    <w:tblStylePr w:type="lastRow">
      <w:rPr>
        <w:b/>
        <w:bCs/>
      </w:rPr>
      <w:tcPr>
        <w:tcBorders>
          <w:top w:val="double" w:color="FFD965"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33">
    <w:name w:val="Grid Table 2 Accent 5"/>
    <w:basedOn w:val="88"/>
    <w:qFormat/>
    <w:uiPriority w:val="47"/>
    <w:tblPr>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CellMar>
        <w:top w:w="0" w:type="dxa"/>
        <w:left w:w="108" w:type="dxa"/>
        <w:bottom w:w="0" w:type="dxa"/>
        <w:right w:w="108" w:type="dxa"/>
      </w:tblCellMar>
    </w:tblPr>
    <w:tblStylePr w:type="firstRow">
      <w:rPr>
        <w:b/>
        <w:bCs/>
      </w:rPr>
      <w:tcPr>
        <w:tcBorders>
          <w:top w:val="nil"/>
          <w:bottom w:val="single" w:color="8EAADB" w:themeColor="accent5" w:themeTint="99" w:sz="12" w:space="0"/>
          <w:insideH w:val="nil"/>
          <w:insideV w:val="nil"/>
        </w:tcBorders>
        <w:shd w:val="clear" w:color="auto" w:fill="FFFFFF" w:themeFill="background1"/>
      </w:tcPr>
    </w:tblStylePr>
    <w:tblStylePr w:type="lastRow">
      <w:rPr>
        <w:b/>
        <w:bCs/>
      </w:rPr>
      <w:tcPr>
        <w:tcBorders>
          <w:top w:val="double" w:color="8EAADB"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34">
    <w:name w:val="Grid Table 2 Accent 6"/>
    <w:basedOn w:val="88"/>
    <w:qFormat/>
    <w:uiPriority w:val="47"/>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CellMar>
        <w:top w:w="0" w:type="dxa"/>
        <w:left w:w="108" w:type="dxa"/>
        <w:bottom w:w="0" w:type="dxa"/>
        <w:right w:w="108" w:type="dxa"/>
      </w:tblCellMar>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35">
    <w:name w:val="Grid Table 3"/>
    <w:basedOn w:val="88"/>
    <w:qFormat/>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36">
    <w:name w:val="Grid Table 3 Accent 1"/>
    <w:basedOn w:val="88"/>
    <w:qFormat/>
    <w:uiPriority w:val="48"/>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37">
    <w:name w:val="Grid Table 3 Accent 2"/>
    <w:basedOn w:val="88"/>
    <w:qFormat/>
    <w:uiPriority w:val="48"/>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38">
    <w:name w:val="Grid Table 3 Accent 3"/>
    <w:basedOn w:val="88"/>
    <w:qFormat/>
    <w:uiPriority w:val="48"/>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39">
    <w:name w:val="Grid Table 3 Accent 4"/>
    <w:basedOn w:val="88"/>
    <w:qFormat/>
    <w:uiPriority w:val="48"/>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40">
    <w:name w:val="Grid Table 3 Accent 5"/>
    <w:basedOn w:val="88"/>
    <w:qFormat/>
    <w:uiPriority w:val="48"/>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41">
    <w:name w:val="Grid Table 3 Accent 6"/>
    <w:basedOn w:val="88"/>
    <w:qFormat/>
    <w:uiPriority w:val="48"/>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42">
    <w:name w:val="Grid Table 4"/>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43">
    <w:name w:val="Grid Table 4 Accent 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44">
    <w:name w:val="Grid Table 4 Accent 2"/>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45">
    <w:name w:val="Grid Table 4 Accent 3"/>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46">
    <w:name w:val="Grid Table 4 Accent 4"/>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47">
    <w:name w:val="Grid Table 4 Accent 5"/>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48">
    <w:name w:val="Grid Table 4 Accent 6"/>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49">
    <w:name w:val="Grid Table 5 Dark"/>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450">
    <w:name w:val="Grid Table 5 Dark Accent 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451">
    <w:name w:val="Grid Table 5 Dark Accent 2"/>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 w:type="table" w:customStyle="1" w:styleId="452">
    <w:name w:val="Grid Table 5 Dark Accent 3"/>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CEC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cPr>
        <w:shd w:val="clear" w:color="auto" w:fill="DADADA" w:themeFill="accent3" w:themeFillTint="66"/>
      </w:tcPr>
    </w:tblStylePr>
    <w:tblStylePr w:type="band1Horz">
      <w:tcPr>
        <w:shd w:val="clear" w:color="auto" w:fill="DADADA" w:themeFill="accent3" w:themeFillTint="66"/>
      </w:tcPr>
    </w:tblStylePr>
  </w:style>
  <w:style w:type="table" w:customStyle="1" w:styleId="453">
    <w:name w:val="Grid Table 5 Dark Accent 4"/>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2C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C000"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C000"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C000"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C000" w:themeFill="accent4"/>
      </w:tcPr>
    </w:tblStylePr>
    <w:tblStylePr w:type="band1Vert">
      <w:tcPr>
        <w:shd w:val="clear" w:color="auto" w:fill="FFE599" w:themeFill="accent4" w:themeFillTint="66"/>
      </w:tcPr>
    </w:tblStylePr>
    <w:tblStylePr w:type="band1Horz">
      <w:tcPr>
        <w:shd w:val="clear" w:color="auto" w:fill="FFE599" w:themeFill="accent4" w:themeFillTint="66"/>
      </w:tcPr>
    </w:tblStylePr>
  </w:style>
  <w:style w:type="table" w:customStyle="1" w:styleId="454">
    <w:name w:val="Grid Table 5 Dark Accent 5"/>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455">
    <w:name w:val="Grid Table 5 Dark Accent 6"/>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456">
    <w:name w:val="Grid Table 6 Colorful"/>
    <w:basedOn w:val="88"/>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57">
    <w:name w:val="Grid Table 6 Colorful Accent 1"/>
    <w:basedOn w:val="88"/>
    <w:qFormat/>
    <w:uiPriority w:val="51"/>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58">
    <w:name w:val="Grid Table 6 Colorful Accent 2"/>
    <w:basedOn w:val="88"/>
    <w:qFormat/>
    <w:uiPriority w:val="51"/>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59">
    <w:name w:val="Grid Table 6 Colorful Accent 3"/>
    <w:basedOn w:val="88"/>
    <w:qFormat/>
    <w:uiPriority w:val="51"/>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60">
    <w:name w:val="Grid Table 6 Colorful Accent 4"/>
    <w:basedOn w:val="88"/>
    <w:qFormat/>
    <w:uiPriority w:val="51"/>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61">
    <w:name w:val="Grid Table 6 Colorful Accent 5"/>
    <w:basedOn w:val="88"/>
    <w:qFormat/>
    <w:uiPriority w:val="51"/>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62">
    <w:name w:val="Grid Table 6 Colorful Accent 6"/>
    <w:basedOn w:val="88"/>
    <w:qFormat/>
    <w:uiPriority w:val="51"/>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63">
    <w:name w:val="Grid Table 7 Colorful"/>
    <w:basedOn w:val="88"/>
    <w:qFormat/>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64">
    <w:name w:val="Grid Table 7 Colorful Accent 1"/>
    <w:basedOn w:val="88"/>
    <w:qFormat/>
    <w:uiPriority w:val="52"/>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65">
    <w:name w:val="Grid Table 7 Colorful Accent 2"/>
    <w:basedOn w:val="88"/>
    <w:qFormat/>
    <w:uiPriority w:val="52"/>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66">
    <w:name w:val="Grid Table 7 Colorful Accent 3"/>
    <w:basedOn w:val="88"/>
    <w:qFormat/>
    <w:uiPriority w:val="52"/>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67">
    <w:name w:val="Grid Table 7 Colorful Accent 4"/>
    <w:basedOn w:val="88"/>
    <w:qFormat/>
    <w:uiPriority w:val="52"/>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68">
    <w:name w:val="Grid Table 7 Colorful Accent 5"/>
    <w:basedOn w:val="88"/>
    <w:qFormat/>
    <w:uiPriority w:val="52"/>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69">
    <w:name w:val="Grid Table 7 Colorful Accent 6"/>
    <w:basedOn w:val="88"/>
    <w:qFormat/>
    <w:uiPriority w:val="52"/>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70">
    <w:name w:val="Grid Table Light"/>
    <w:basedOn w:val="8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character" w:customStyle="1" w:styleId="471">
    <w:name w:val="尾注文本 Char"/>
    <w:basedOn w:val="231"/>
    <w:link w:val="56"/>
    <w:semiHidden/>
    <w:qFormat/>
    <w:uiPriority w:val="99"/>
    <w:rPr>
      <w:kern w:val="2"/>
      <w:sz w:val="21"/>
      <w:szCs w:val="24"/>
    </w:rPr>
  </w:style>
  <w:style w:type="character" w:customStyle="1" w:styleId="472">
    <w:name w:val="文档结构图 Char"/>
    <w:basedOn w:val="231"/>
    <w:link w:val="32"/>
    <w:semiHidden/>
    <w:qFormat/>
    <w:uiPriority w:val="99"/>
    <w:rPr>
      <w:rFonts w:ascii="Microsoft YaHei UI" w:eastAsia="Microsoft YaHei UI"/>
      <w:kern w:val="2"/>
      <w:sz w:val="18"/>
      <w:szCs w:val="18"/>
    </w:rPr>
  </w:style>
  <w:style w:type="table" w:customStyle="1" w:styleId="473">
    <w:name w:val="Plain Table 1"/>
    <w:basedOn w:val="88"/>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4">
    <w:name w:val="Plain Table 2"/>
    <w:basedOn w:val="88"/>
    <w:uiPriority w:val="42"/>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75">
    <w:name w:val="Plain Table 3"/>
    <w:basedOn w:val="88"/>
    <w:qFormat/>
    <w:uiPriority w:val="43"/>
    <w:tblPr>
      <w:tblCellMar>
        <w:top w:w="0" w:type="dxa"/>
        <w:left w:w="108" w:type="dxa"/>
        <w:bottom w:w="0" w:type="dxa"/>
        <w:right w:w="108" w:type="dxa"/>
      </w:tblCellMar>
    </w:tbl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476">
    <w:name w:val="Plain Table 4"/>
    <w:basedOn w:val="88"/>
    <w:qFormat/>
    <w:uiPriority w:val="44"/>
    <w:tblPr>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7">
    <w:name w:val="Plain Table 5"/>
    <w:basedOn w:val="88"/>
    <w:qFormat/>
    <w:uiPriority w:val="45"/>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styleId="47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79">
    <w:name w:val="信息标题 Char"/>
    <w:basedOn w:val="231"/>
    <w:link w:val="79"/>
    <w:semiHidden/>
    <w:uiPriority w:val="99"/>
    <w:rPr>
      <w:rFonts w:asciiTheme="majorHAnsi" w:hAnsiTheme="majorHAnsi" w:eastAsiaTheme="majorEastAsia" w:cstheme="majorBidi"/>
      <w:kern w:val="2"/>
      <w:sz w:val="24"/>
      <w:szCs w:val="24"/>
      <w:shd w:val="pct20" w:color="auto" w:fill="auto"/>
    </w:rPr>
  </w:style>
  <w:style w:type="paragraph" w:styleId="480">
    <w:name w:val="Quote"/>
    <w:basedOn w:val="1"/>
    <w:next w:val="1"/>
    <w:link w:val="481"/>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81">
    <w:name w:val="引用 Char"/>
    <w:basedOn w:val="231"/>
    <w:link w:val="480"/>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styleId="482">
    <w:name w:val="Placeholder Text"/>
    <w:basedOn w:val="231"/>
    <w:semiHidden/>
    <w:qFormat/>
    <w:uiPriority w:val="99"/>
    <w:rPr>
      <w:color w:val="808080"/>
    </w:rPr>
  </w:style>
  <w:style w:type="character" w:customStyle="1" w:styleId="483">
    <w:name w:val="正文首行缩进 Char"/>
    <w:basedOn w:val="332"/>
    <w:link w:val="86"/>
    <w:semiHidden/>
    <w:qFormat/>
    <w:uiPriority w:val="99"/>
    <w:rPr>
      <w:kern w:val="2"/>
      <w:sz w:val="21"/>
      <w:szCs w:val="24"/>
    </w:rPr>
  </w:style>
  <w:style w:type="character" w:customStyle="1" w:styleId="484">
    <w:name w:val="正文文本缩进 Char"/>
    <w:basedOn w:val="231"/>
    <w:link w:val="41"/>
    <w:semiHidden/>
    <w:qFormat/>
    <w:uiPriority w:val="99"/>
    <w:rPr>
      <w:kern w:val="2"/>
      <w:sz w:val="21"/>
      <w:szCs w:val="24"/>
    </w:rPr>
  </w:style>
  <w:style w:type="character" w:customStyle="1" w:styleId="485">
    <w:name w:val="正文首行缩进 2 Char"/>
    <w:basedOn w:val="484"/>
    <w:link w:val="87"/>
    <w:semiHidden/>
    <w:qFormat/>
    <w:uiPriority w:val="99"/>
    <w:rPr>
      <w:kern w:val="2"/>
      <w:sz w:val="21"/>
      <w:szCs w:val="24"/>
    </w:rPr>
  </w:style>
  <w:style w:type="character" w:customStyle="1" w:styleId="486">
    <w:name w:val="正文文本 2 Char"/>
    <w:basedOn w:val="231"/>
    <w:link w:val="76"/>
    <w:semiHidden/>
    <w:qFormat/>
    <w:uiPriority w:val="99"/>
    <w:rPr>
      <w:kern w:val="2"/>
      <w:sz w:val="21"/>
      <w:szCs w:val="24"/>
    </w:rPr>
  </w:style>
  <w:style w:type="character" w:customStyle="1" w:styleId="487">
    <w:name w:val="正文文本 3 Char"/>
    <w:basedOn w:val="231"/>
    <w:link w:val="37"/>
    <w:semiHidden/>
    <w:qFormat/>
    <w:uiPriority w:val="99"/>
    <w:rPr>
      <w:kern w:val="2"/>
      <w:sz w:val="16"/>
      <w:szCs w:val="16"/>
    </w:rPr>
  </w:style>
  <w:style w:type="character" w:customStyle="1" w:styleId="488">
    <w:name w:val="正文文本缩进 2 Char"/>
    <w:basedOn w:val="231"/>
    <w:link w:val="55"/>
    <w:semiHidden/>
    <w:qFormat/>
    <w:uiPriority w:val="99"/>
    <w:rPr>
      <w:kern w:val="2"/>
      <w:sz w:val="21"/>
      <w:szCs w:val="24"/>
    </w:rPr>
  </w:style>
  <w:style w:type="character" w:customStyle="1" w:styleId="489">
    <w:name w:val="正文文本缩进 3 Char"/>
    <w:basedOn w:val="231"/>
    <w:link w:val="71"/>
    <w:semiHidden/>
    <w:qFormat/>
    <w:uiPriority w:val="99"/>
    <w:rPr>
      <w:kern w:val="2"/>
      <w:sz w:val="16"/>
      <w:szCs w:val="16"/>
    </w:rPr>
  </w:style>
  <w:style w:type="character" w:customStyle="1" w:styleId="490">
    <w:name w:val="注释标题 Char"/>
    <w:basedOn w:val="231"/>
    <w:link w:val="22"/>
    <w:semiHidden/>
    <w:uiPriority w:val="99"/>
    <w:rPr>
      <w:kern w:val="2"/>
      <w:sz w:val="21"/>
      <w:szCs w:val="24"/>
    </w:rPr>
  </w:style>
  <w:style w:type="paragraph" w:customStyle="1" w:styleId="491">
    <w:name w:val="附录无标题章"/>
    <w:basedOn w:val="276"/>
    <w:qFormat/>
    <w:uiPriority w:val="0"/>
    <w:pPr>
      <w:spacing w:before="0" w:beforeLines="0" w:after="0" w:afterLines="0"/>
      <w:outlineLvl w:val="9"/>
    </w:pPr>
    <w:rPr>
      <w:rFonts w:asciiTheme="majorEastAsia" w:eastAsiaTheme="majorEastAsia"/>
    </w:rPr>
  </w:style>
  <w:style w:type="paragraph" w:customStyle="1" w:styleId="492">
    <w:name w:val="附录一级无标题条"/>
    <w:basedOn w:val="277"/>
    <w:qFormat/>
    <w:uiPriority w:val="0"/>
    <w:pPr>
      <w:spacing w:before="0" w:beforeLines="0" w:after="0" w:afterLines="0"/>
      <w:outlineLvl w:val="9"/>
    </w:pPr>
    <w:rPr>
      <w:rFonts w:asciiTheme="majorEastAsia" w:eastAsiaTheme="majorEastAsia"/>
    </w:rPr>
  </w:style>
  <w:style w:type="paragraph" w:customStyle="1" w:styleId="493">
    <w:name w:val="附录二级无标题条"/>
    <w:basedOn w:val="278"/>
    <w:qFormat/>
    <w:uiPriority w:val="0"/>
    <w:pPr>
      <w:spacing w:before="0" w:beforeLines="0" w:after="0" w:afterLines="0"/>
      <w:outlineLvl w:val="9"/>
    </w:pPr>
    <w:rPr>
      <w:rFonts w:asciiTheme="majorEastAsia" w:eastAsiaTheme="majorEastAsia"/>
    </w:rPr>
  </w:style>
  <w:style w:type="paragraph" w:customStyle="1" w:styleId="494">
    <w:name w:val="附录三级无标题条"/>
    <w:basedOn w:val="279"/>
    <w:qFormat/>
    <w:uiPriority w:val="0"/>
    <w:pPr>
      <w:spacing w:before="0" w:beforeLines="0" w:after="0" w:afterLines="0"/>
      <w:outlineLvl w:val="9"/>
    </w:pPr>
    <w:rPr>
      <w:rFonts w:asciiTheme="majorEastAsia" w:eastAsiaTheme="majorEastAsia"/>
    </w:rPr>
  </w:style>
  <w:style w:type="paragraph" w:customStyle="1" w:styleId="495">
    <w:name w:val="附录四级无标题条"/>
    <w:basedOn w:val="280"/>
    <w:qFormat/>
    <w:uiPriority w:val="0"/>
    <w:pPr>
      <w:spacing w:before="0" w:beforeLines="0" w:after="0" w:afterLines="0"/>
      <w:outlineLvl w:val="9"/>
    </w:pPr>
    <w:rPr>
      <w:rFonts w:asciiTheme="majorEastAsia" w:eastAsiaTheme="majorEastAsia"/>
    </w:rPr>
  </w:style>
  <w:style w:type="paragraph" w:customStyle="1" w:styleId="496">
    <w:name w:val="标准标志TB"/>
    <w:basedOn w:val="1"/>
    <w:qFormat/>
    <w:uiPriority w:val="0"/>
    <w:pPr>
      <w:widowControl/>
      <w:shd w:val="solid" w:color="FFFFFF" w:fill="FFFFFF"/>
      <w:spacing w:line="0" w:lineRule="atLeast"/>
      <w:jc w:val="right"/>
    </w:pPr>
    <w:rPr>
      <w:rFonts w:ascii="Arial Black" w:hAnsi="Britannic Bold" w:eastAsia="Arial Unicode MS"/>
      <w:b/>
      <w:w w:val="110"/>
      <w:sz w:val="96"/>
      <w:szCs w:val="20"/>
    </w:rPr>
  </w:style>
  <w:style w:type="paragraph" w:customStyle="1" w:styleId="497">
    <w:name w:val="标准称谓TB"/>
    <w:basedOn w:val="1"/>
    <w:qFormat/>
    <w:uiPriority w:val="0"/>
    <w:pPr>
      <w:kinsoku w:val="0"/>
      <w:overflowPunct w:val="0"/>
      <w:autoSpaceDE w:val="0"/>
      <w:autoSpaceDN w:val="0"/>
      <w:spacing w:line="0" w:lineRule="atLeast"/>
      <w:jc w:val="center"/>
    </w:pPr>
    <w:rPr>
      <w:rFonts w:ascii="Arial Black" w:hAnsi="Arial Black" w:eastAsia="黑体"/>
      <w:bCs/>
      <w:w w:val="135"/>
      <w:kern w:val="0"/>
      <w:sz w:val="44"/>
      <w:szCs w:val="20"/>
    </w:rPr>
  </w:style>
  <w:style w:type="paragraph" w:customStyle="1" w:styleId="498">
    <w:name w:val="发布GB"/>
    <w:basedOn w:val="40"/>
    <w:qFormat/>
    <w:uiPriority w:val="0"/>
    <w:pPr>
      <w:spacing w:after="0" w:line="280" w:lineRule="exact"/>
      <w:ind w:left="284"/>
    </w:pPr>
    <w:rPr>
      <w:rFonts w:ascii="黑体" w:eastAsia="黑体"/>
      <w:kern w:val="3"/>
      <w:sz w:val="28"/>
    </w:rPr>
  </w:style>
  <w:style w:type="paragraph" w:customStyle="1" w:styleId="499">
    <w:name w:val="发布DB"/>
    <w:basedOn w:val="498"/>
    <w:qFormat/>
    <w:uiPriority w:val="0"/>
    <w:pPr>
      <w:ind w:left="567"/>
    </w:pPr>
  </w:style>
  <w:style w:type="paragraph" w:customStyle="1" w:styleId="500">
    <w:name w:val="发布HB"/>
    <w:basedOn w:val="498"/>
    <w:qFormat/>
    <w:uiPriority w:val="0"/>
    <w:pPr>
      <w:ind w:left="567"/>
    </w:pPr>
  </w:style>
  <w:style w:type="paragraph" w:customStyle="1" w:styleId="501">
    <w:name w:val="发布QB"/>
    <w:basedOn w:val="498"/>
    <w:qFormat/>
    <w:uiPriority w:val="0"/>
    <w:pPr>
      <w:ind w:left="567"/>
    </w:pPr>
  </w:style>
  <w:style w:type="paragraph" w:customStyle="1" w:styleId="502">
    <w:name w:val="发布TB"/>
    <w:basedOn w:val="498"/>
    <w:qFormat/>
    <w:uiPriority w:val="0"/>
    <w:pPr>
      <w:ind w:left="567"/>
    </w:pPr>
  </w:style>
  <w:style w:type="paragraph" w:customStyle="1" w:styleId="503">
    <w:name w:val="发布部门TB"/>
    <w:basedOn w:val="1"/>
    <w:qFormat/>
    <w:uiPriority w:val="0"/>
    <w:pPr>
      <w:widowControl/>
      <w:spacing w:line="360" w:lineRule="exact"/>
      <w:jc w:val="center"/>
    </w:pPr>
    <w:rPr>
      <w:rFonts w:ascii="宋体"/>
      <w:b/>
      <w:kern w:val="0"/>
      <w:sz w:val="36"/>
      <w:szCs w:val="20"/>
    </w:rPr>
  </w:style>
  <w:style w:type="paragraph" w:customStyle="1" w:styleId="504">
    <w:name w:val="标准标志CEC"/>
    <w:basedOn w:val="1"/>
    <w:qFormat/>
    <w:uiPriority w:val="0"/>
    <w:pPr>
      <w:jc w:val="right"/>
    </w:pPr>
    <w:rPr>
      <w:rFonts w:eastAsia="Times New Roman"/>
      <w:b/>
      <w:sz w:val="96"/>
    </w:rPr>
  </w:style>
  <w:style w:type="paragraph" w:customStyle="1" w:styleId="505">
    <w:name w:val="标准称谓CEC"/>
    <w:basedOn w:val="1"/>
    <w:qFormat/>
    <w:uiPriority w:val="0"/>
    <w:pPr>
      <w:jc w:val="center"/>
    </w:pPr>
    <w:rPr>
      <w:rFonts w:eastAsia="黑体"/>
      <w:b/>
      <w:w w:val="132"/>
      <w:kern w:val="0"/>
      <w:sz w:val="52"/>
    </w:rPr>
  </w:style>
  <w:style w:type="paragraph" w:customStyle="1" w:styleId="506">
    <w:name w:val="发布CEC"/>
    <w:basedOn w:val="498"/>
    <w:qFormat/>
    <w:uiPriority w:val="0"/>
  </w:style>
  <w:style w:type="paragraph" w:customStyle="1" w:styleId="507">
    <w:name w:val="发布部门CEC"/>
    <w:basedOn w:val="1"/>
    <w:qFormat/>
    <w:uiPriority w:val="0"/>
    <w:pPr>
      <w:snapToGrid w:val="0"/>
    </w:pPr>
    <w:rPr>
      <w:b/>
      <w:w w:val="135"/>
      <w:kern w:val="0"/>
      <w:sz w:val="36"/>
    </w:rPr>
  </w:style>
  <w:style w:type="paragraph" w:customStyle="1" w:styleId="508">
    <w:name w:val="标准正文公式"/>
    <w:basedOn w:val="1"/>
    <w:next w:val="1"/>
    <w:uiPriority w:val="0"/>
    <w:pPr>
      <w:tabs>
        <w:tab w:val="center" w:pos="4678"/>
        <w:tab w:val="right" w:leader="middleDot" w:pos="9356"/>
      </w:tabs>
      <w:adjustRightInd w:val="0"/>
    </w:pPr>
    <w:rPr>
      <w:rFonts w:ascii="宋体" w:hAnsi="宋体"/>
      <w:szCs w:val="21"/>
    </w:rPr>
  </w:style>
  <w:style w:type="paragraph" w:customStyle="1" w:styleId="509">
    <w:name w:val="附录公式标号"/>
    <w:basedOn w:val="360"/>
    <w:qFormat/>
    <w:uiPriority w:val="0"/>
    <w:pPr>
      <w:numPr>
        <w:ilvl w:val="0"/>
        <w:numId w:val="26"/>
      </w:numPr>
      <w:snapToGrid w:val="0"/>
      <w:spacing w:line="14" w:lineRule="atLeast"/>
      <w:ind w:firstLineChars="0"/>
    </w:pPr>
    <w:rPr>
      <w:color w:val="FFFFFF" w:themeColor="background1"/>
      <w:sz w:val="2"/>
      <w14:textFill>
        <w14:solidFill>
          <w14:schemeClr w14:val="bg1"/>
        </w14:solidFill>
      </w14:textFill>
    </w:rPr>
  </w:style>
  <w:style w:type="paragraph" w:customStyle="1" w:styleId="510">
    <w:name w:val="附录公式编号"/>
    <w:basedOn w:val="40"/>
    <w:qFormat/>
    <w:uiPriority w:val="0"/>
    <w:pPr>
      <w:numPr>
        <w:ilvl w:val="1"/>
        <w:numId w:val="26"/>
      </w:numPr>
    </w:pPr>
  </w:style>
  <w:style w:type="paragraph" w:customStyle="1" w:styleId="511">
    <w:name w:val="引言二级条标题"/>
    <w:basedOn w:val="1"/>
    <w:next w:val="258"/>
    <w:qFormat/>
    <w:uiPriority w:val="0"/>
    <w:pPr>
      <w:widowControl/>
      <w:numPr>
        <w:ilvl w:val="2"/>
        <w:numId w:val="27"/>
      </w:numPr>
      <w:autoSpaceDE w:val="0"/>
      <w:autoSpaceDN w:val="0"/>
      <w:spacing w:before="50" w:beforeLines="50" w:after="50" w:afterLines="50"/>
    </w:pPr>
    <w:rPr>
      <w:rFonts w:ascii="黑体" w:eastAsia="黑体"/>
      <w:kern w:val="0"/>
      <w:szCs w:val="20"/>
    </w:rPr>
  </w:style>
  <w:style w:type="paragraph" w:customStyle="1" w:styleId="512">
    <w:name w:val="引言二级无标题条"/>
    <w:basedOn w:val="511"/>
    <w:next w:val="258"/>
    <w:qFormat/>
    <w:uiPriority w:val="0"/>
    <w:pPr>
      <w:spacing w:before="0" w:beforeLines="0" w:after="0" w:afterLines="0" w:line="276" w:lineRule="auto"/>
    </w:pPr>
    <w:rPr>
      <w:rFonts w:ascii="宋体" w:eastAsia="宋体"/>
    </w:rPr>
  </w:style>
  <w:style w:type="paragraph" w:customStyle="1" w:styleId="513">
    <w:name w:val="引言三级条标题"/>
    <w:basedOn w:val="1"/>
    <w:next w:val="258"/>
    <w:qFormat/>
    <w:uiPriority w:val="0"/>
    <w:pPr>
      <w:widowControl/>
      <w:numPr>
        <w:ilvl w:val="3"/>
        <w:numId w:val="27"/>
      </w:numPr>
      <w:autoSpaceDE w:val="0"/>
      <w:autoSpaceDN w:val="0"/>
      <w:spacing w:before="50" w:beforeLines="50" w:after="50" w:afterLines="50"/>
    </w:pPr>
    <w:rPr>
      <w:rFonts w:ascii="黑体" w:eastAsia="黑体"/>
      <w:kern w:val="0"/>
      <w:szCs w:val="20"/>
    </w:rPr>
  </w:style>
  <w:style w:type="paragraph" w:customStyle="1" w:styleId="514">
    <w:name w:val="引言三级无标题条"/>
    <w:basedOn w:val="513"/>
    <w:next w:val="258"/>
    <w:qFormat/>
    <w:uiPriority w:val="0"/>
    <w:pPr>
      <w:spacing w:before="0" w:beforeLines="0" w:after="0" w:afterLines="0" w:line="276" w:lineRule="auto"/>
    </w:pPr>
    <w:rPr>
      <w:rFonts w:ascii="宋体" w:eastAsia="宋体"/>
    </w:rPr>
  </w:style>
  <w:style w:type="paragraph" w:customStyle="1" w:styleId="515">
    <w:name w:val="引言四级条标题"/>
    <w:basedOn w:val="1"/>
    <w:next w:val="258"/>
    <w:qFormat/>
    <w:uiPriority w:val="0"/>
    <w:pPr>
      <w:widowControl/>
      <w:numPr>
        <w:ilvl w:val="4"/>
        <w:numId w:val="27"/>
      </w:numPr>
      <w:autoSpaceDE w:val="0"/>
      <w:autoSpaceDN w:val="0"/>
      <w:spacing w:before="50" w:beforeLines="50" w:after="50" w:afterLines="50"/>
    </w:pPr>
    <w:rPr>
      <w:rFonts w:ascii="黑体" w:eastAsia="黑体"/>
      <w:kern w:val="0"/>
      <w:szCs w:val="20"/>
    </w:rPr>
  </w:style>
  <w:style w:type="paragraph" w:customStyle="1" w:styleId="516">
    <w:name w:val="引言四级无标题条"/>
    <w:basedOn w:val="515"/>
    <w:next w:val="258"/>
    <w:qFormat/>
    <w:uiPriority w:val="0"/>
    <w:pPr>
      <w:spacing w:before="0" w:beforeLines="0" w:after="0" w:afterLines="0" w:line="276" w:lineRule="auto"/>
    </w:pPr>
    <w:rPr>
      <w:rFonts w:ascii="宋体" w:eastAsia="宋体"/>
    </w:rPr>
  </w:style>
  <w:style w:type="paragraph" w:customStyle="1" w:styleId="517">
    <w:name w:val="引言五级条标题"/>
    <w:basedOn w:val="1"/>
    <w:next w:val="258"/>
    <w:qFormat/>
    <w:uiPriority w:val="0"/>
    <w:pPr>
      <w:widowControl/>
      <w:numPr>
        <w:ilvl w:val="5"/>
        <w:numId w:val="27"/>
      </w:numPr>
      <w:autoSpaceDE w:val="0"/>
      <w:autoSpaceDN w:val="0"/>
      <w:spacing w:before="50" w:beforeLines="50" w:after="50" w:afterLines="50"/>
    </w:pPr>
    <w:rPr>
      <w:rFonts w:ascii="黑体" w:eastAsia="黑体"/>
      <w:kern w:val="0"/>
      <w:szCs w:val="20"/>
    </w:rPr>
  </w:style>
  <w:style w:type="paragraph" w:customStyle="1" w:styleId="518">
    <w:name w:val="引言五级无标题条"/>
    <w:basedOn w:val="517"/>
    <w:next w:val="258"/>
    <w:qFormat/>
    <w:uiPriority w:val="0"/>
    <w:pPr>
      <w:spacing w:before="0" w:beforeLines="0" w:after="0" w:afterLines="0" w:line="276" w:lineRule="auto"/>
    </w:pPr>
    <w:rPr>
      <w:rFonts w:ascii="宋体" w:eastAsia="宋体"/>
    </w:rPr>
  </w:style>
  <w:style w:type="paragraph" w:customStyle="1" w:styleId="519">
    <w:name w:val="引言一级条标题"/>
    <w:basedOn w:val="1"/>
    <w:next w:val="258"/>
    <w:qFormat/>
    <w:uiPriority w:val="0"/>
    <w:pPr>
      <w:widowControl/>
      <w:numPr>
        <w:ilvl w:val="1"/>
        <w:numId w:val="27"/>
      </w:numPr>
      <w:autoSpaceDE w:val="0"/>
      <w:autoSpaceDN w:val="0"/>
      <w:spacing w:before="50" w:beforeLines="50" w:after="50" w:afterLines="50"/>
    </w:pPr>
    <w:rPr>
      <w:rFonts w:ascii="黑体" w:eastAsia="黑体"/>
      <w:kern w:val="0"/>
      <w:szCs w:val="20"/>
    </w:rPr>
  </w:style>
  <w:style w:type="paragraph" w:customStyle="1" w:styleId="520">
    <w:name w:val="引言一级无标题条"/>
    <w:basedOn w:val="519"/>
    <w:next w:val="258"/>
    <w:qFormat/>
    <w:uiPriority w:val="0"/>
    <w:pPr>
      <w:spacing w:before="0" w:beforeLines="0" w:after="0" w:afterLines="0" w:line="276" w:lineRule="auto"/>
    </w:pPr>
    <w:rPr>
      <w:rFonts w:ascii="宋体" w:eastAsia="宋体"/>
    </w:rPr>
  </w:style>
  <w:style w:type="paragraph" w:customStyle="1" w:styleId="521">
    <w:name w:val="前言标题"/>
    <w:next w:val="1"/>
    <w:uiPriority w:val="0"/>
    <w:pPr>
      <w:numPr>
        <w:ilvl w:val="0"/>
        <w:numId w:val="28"/>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522">
    <w:name w:val="列项·（二级）"/>
    <w:basedOn w:val="325"/>
    <w:qFormat/>
    <w:uiPriority w:val="0"/>
    <w:pPr>
      <w:ind w:left="1260" w:leftChars="400" w:hanging="420"/>
    </w:pPr>
  </w:style>
  <w:style w:type="paragraph" w:customStyle="1" w:styleId="523">
    <w:name w:val="列项——（二级）"/>
    <w:basedOn w:val="285"/>
    <w:qFormat/>
    <w:uiPriority w:val="0"/>
    <w:pPr>
      <w:ind w:left="1260" w:leftChars="400" w:hanging="200" w:hangingChars="200"/>
    </w:pPr>
  </w:style>
  <w:style w:type="paragraph" w:customStyle="1" w:styleId="524">
    <w:name w:val="参考文献编号"/>
    <w:basedOn w:val="258"/>
    <w:qFormat/>
    <w:uiPriority w:val="0"/>
    <w:pPr>
      <w:numPr>
        <w:ilvl w:val="0"/>
        <w:numId w:val="29"/>
      </w:numPr>
      <w:ind w:firstLine="420"/>
    </w:pPr>
  </w:style>
  <w:style w:type="paragraph" w:customStyle="1" w:styleId="525">
    <w:name w:val="表格正文"/>
    <w:basedOn w:val="1"/>
    <w:qFormat/>
    <w:uiPriority w:val="0"/>
    <w:rPr>
      <w:rFonts w:ascii="宋体"/>
      <w:sz w:val="18"/>
    </w:rPr>
  </w:style>
  <w:style w:type="paragraph" w:customStyle="1" w:styleId="526">
    <w:name w:val="表格段"/>
    <w:basedOn w:val="258"/>
    <w:qFormat/>
    <w:uiPriority w:val="0"/>
    <w:pPr>
      <w:ind w:firstLine="420"/>
    </w:pPr>
    <w:rPr>
      <w:sz w:val="18"/>
    </w:rPr>
  </w:style>
  <w:style w:type="paragraph" w:customStyle="1" w:styleId="527">
    <w:name w:val="表格脚注"/>
    <w:basedOn w:val="525"/>
    <w:next w:val="525"/>
    <w:uiPriority w:val="0"/>
    <w:pPr>
      <w:numPr>
        <w:ilvl w:val="0"/>
        <w:numId w:val="30"/>
      </w:numPr>
      <w:adjustRightInd w:val="0"/>
      <w:jc w:val="left"/>
    </w:pPr>
    <w:rPr>
      <w:rFonts w:hAnsi="宋体"/>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26631;&#20934;&#32534;&#20889;WPS\bzbx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28E8159288E40C2AB02C9C3B73C5026"/>
        <w:style w:val=""/>
        <w:category>
          <w:name w:val="常规"/>
          <w:gallery w:val="placeholder"/>
        </w:category>
        <w:types>
          <w:type w:val="bbPlcHdr"/>
        </w:types>
        <w:behaviors>
          <w:behavior w:val="content"/>
        </w:behaviors>
        <w:description w:val=""/>
        <w:guid w:val="{9C886A97-E205-4162-B765-439E8688C970}"/>
      </w:docPartPr>
      <w:docPartBody>
        <w:p w14:paraId="401D59F1">
          <w:pPr>
            <w:pStyle w:val="5"/>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0B0"/>
    <w:rsid w:val="003F664C"/>
    <w:rsid w:val="00516E6A"/>
    <w:rsid w:val="00730FF9"/>
    <w:rsid w:val="009F6678"/>
    <w:rsid w:val="00D55AD2"/>
    <w:rsid w:val="00DE6AB1"/>
    <w:rsid w:val="00E66E00"/>
    <w:rsid w:val="00FA7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cs="Times New Roman" w:asciiTheme="minorHAnsi" w:hAnsiTheme="minorHAnsi" w:eastAsiaTheme="minorEastAsia"/>
      <w:kern w:val="2"/>
      <w:sz w:val="3276"/>
      <w:szCs w:val="3276"/>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628E8159288E40C2AB02C9C3B73C502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51E414173C04A5F9A008719C016EEB8"/>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bzbx20.dotx</Template>
  <Pages>14</Pages>
  <Words>4637</Words>
  <Characters>5123</Characters>
  <Lines>1</Lines>
  <Paragraphs>1</Paragraphs>
  <TotalTime>1</TotalTime>
  <ScaleCrop>false</ScaleCrop>
  <LinksUpToDate>false</LinksUpToDate>
  <CharactersWithSpaces>5291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2024-12-10T08:09:00Z</dcterms:created>
  <dc:creator>Lym</dc:creator>
  <cp:lastModifiedBy>Lym</cp:lastModifiedBy>
  <dcterms:modified xsi:type="dcterms:W3CDTF">2024-12-10T08:44:44Z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0C77265CAB6E4D59A622EEEC54A7A973_11</vt:lpwstr>
  </property>
  <property fmtid="{D5CDD505-2E9C-101B-9397-08002B2CF9AE}" pid="3" name="条文说明标记" linkTarget="条文说明标记">
    <vt:lpwstr>无</vt:lpwstr>
  </property>
  <property fmtid="{D5CDD505-2E9C-101B-9397-08002B2CF9AE}" pid="4" name="文件标记" linkTarget="文件标记">
    <vt:lpwstr>蓝元软件</vt:lpwstr>
  </property>
  <property fmtid="{D5CDD505-2E9C-101B-9397-08002B2CF9AE}" pid="5" name="标准版本" linkTarget="标准版本">
    <vt:lpwstr>2020</vt:lpwstr>
  </property>
  <property fmtid="{D5CDD505-2E9C-101B-9397-08002B2CF9AE}" pid="6" name="KSOProductBuildVer">
    <vt:lpwstr>2052-12.1.0.19302</vt:lpwstr>
  </property>
  <property fmtid="{D5CDD505-2E9C-101B-9397-08002B2CF9AE}" pid="7" name="ICS" linkTarget="ICS">
    <vt:lpwstr>ICS  65.020.20</vt:lpwstr>
  </property>
  <property fmtid="{D5CDD505-2E9C-101B-9397-08002B2CF9AE}" pid="8" name="CCS" linkTarget="CCS">
    <vt:lpwstr>CCS  B 39</vt:lpwstr>
  </property>
  <property fmtid="{D5CDD505-2E9C-101B-9397-08002B2CF9AE}" pid="9" name="BAH" linkTarget="BAH">
    <vt:lpwstr>备案号：</vt:lpwstr>
  </property>
  <property fmtid="{D5CDD505-2E9C-101B-9397-08002B2CF9AE}" pid="10" name="BT" linkTarget="BT">
    <vt:lpwstr>汉中市地方标准</vt:lpwstr>
  </property>
  <property fmtid="{D5CDD505-2E9C-101B-9397-08002B2CF9AE}" pid="11" name="BZBH" linkTarget="BZBH">
    <vt:lpwstr>DB6107/TXX-202X</vt:lpwstr>
  </property>
  <property fmtid="{D5CDD505-2E9C-101B-9397-08002B2CF9AE}" pid="12" name="TDBH" linkTarget="TDBH">
    <vt:lpwstr>代替 DB6107</vt:lpwstr>
  </property>
  <property fmtid="{D5CDD505-2E9C-101B-9397-08002B2CF9AE}" pid="13" name="BZMC" linkTarget="BZMC">
    <vt:lpwstr>巴山牛饲养技术规程</vt:lpwstr>
  </property>
  <property fmtid="{D5CDD505-2E9C-101B-9397-08002B2CF9AE}" pid="14" name="YWMC" linkTarget="YWMC">
    <vt:lpwstr>英文名称</vt:lpwstr>
  </property>
  <property fmtid="{D5CDD505-2E9C-101B-9397-08002B2CF9AE}" pid="15" name="CBCD" linkTarget="CBCD">
    <vt:lpwstr>（与国际标准一致性程度的标识）</vt:lpwstr>
  </property>
  <property fmtid="{D5CDD505-2E9C-101B-9397-08002B2CF9AE}" pid="16" name="WGLB" linkTarget="WGLB">
    <vt:lpwstr>（不设文稿类别）</vt:lpwstr>
  </property>
  <property fmtid="{D5CDD505-2E9C-101B-9397-08002B2CF9AE}" pid="17" name="FBRQ" linkTarget="FBRQ">
    <vt:lpwstr>20XX-XX-XX</vt:lpwstr>
  </property>
  <property fmtid="{D5CDD505-2E9C-101B-9397-08002B2CF9AE}" pid="18" name="SSRQ" linkTarget="SSRQ">
    <vt:lpwstr>20XX-XX-XX</vt:lpwstr>
  </property>
  <property fmtid="{D5CDD505-2E9C-101B-9397-08002B2CF9AE}" pid="19" name="BZLX" linkTarget="BZLX">
    <vt:lpwstr>DB6107</vt:lpwstr>
  </property>
  <property fmtid="{D5CDD505-2E9C-101B-9397-08002B2CF9AE}" pid="20" name="标准类型" linkTarget="标准类型">
    <vt:lpwstr>DB</vt:lpwstr>
  </property>
  <property fmtid="{D5CDD505-2E9C-101B-9397-08002B2CF9AE}" pid="21" name="FBDW" linkTarget="FBDW">
    <vt:lpwstr>汉中市市场监督管理局</vt:lpwstr>
  </property>
  <property fmtid="{D5CDD505-2E9C-101B-9397-08002B2CF9AE}" pid="22" name="IMAGE" linkTarget="IMAGE">
    <vt:lpwstr/>
  </property>
</Properties>
</file>